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56FC" w:rsidRPr="008041CD" w:rsidRDefault="001356FC" w:rsidP="008041CD">
      <w:pPr>
        <w:spacing w:before="100" w:beforeAutospacing="1" w:after="100" w:afterAutospacing="1" w:line="360" w:lineRule="auto"/>
        <w:jc w:val="center"/>
        <w:rPr>
          <w:rFonts w:ascii="Times New Roman" w:eastAsia="Times New Roman" w:hAnsi="Times New Roman" w:cs="Times New Roman"/>
          <w:color w:val="000000"/>
          <w:sz w:val="28"/>
          <w:szCs w:val="28"/>
        </w:rPr>
      </w:pPr>
      <w:bookmarkStart w:id="0" w:name="_GoBack"/>
      <w:bookmarkEnd w:id="0"/>
      <w:r w:rsidRPr="008041CD">
        <w:rPr>
          <w:rFonts w:ascii="Times New Roman" w:eastAsia="Times New Roman" w:hAnsi="Times New Roman" w:cs="Times New Roman"/>
          <w:color w:val="000000"/>
          <w:sz w:val="28"/>
          <w:szCs w:val="28"/>
        </w:rPr>
        <w:t>М</w:t>
      </w:r>
      <w:r w:rsidR="00D71020" w:rsidRPr="008041CD">
        <w:rPr>
          <w:rFonts w:ascii="Times New Roman" w:eastAsia="Times New Roman" w:hAnsi="Times New Roman" w:cs="Times New Roman"/>
          <w:color w:val="000000"/>
          <w:sz w:val="28"/>
          <w:szCs w:val="28"/>
        </w:rPr>
        <w:t>БУ ДО</w:t>
      </w:r>
      <w:r w:rsidRPr="008041CD">
        <w:rPr>
          <w:rFonts w:ascii="Times New Roman" w:eastAsia="Times New Roman" w:hAnsi="Times New Roman" w:cs="Times New Roman"/>
          <w:color w:val="000000"/>
          <w:sz w:val="28"/>
          <w:szCs w:val="28"/>
        </w:rPr>
        <w:t xml:space="preserve"> «Центр дополнительного образ</w:t>
      </w:r>
      <w:r w:rsidR="00D71020" w:rsidRPr="008041CD">
        <w:rPr>
          <w:rFonts w:ascii="Times New Roman" w:eastAsia="Times New Roman" w:hAnsi="Times New Roman" w:cs="Times New Roman"/>
          <w:color w:val="000000"/>
          <w:sz w:val="28"/>
          <w:szCs w:val="28"/>
        </w:rPr>
        <w:t>ования «Исток</w:t>
      </w:r>
      <w:r w:rsidRPr="008041CD">
        <w:rPr>
          <w:rFonts w:ascii="Times New Roman" w:eastAsia="Times New Roman" w:hAnsi="Times New Roman" w:cs="Times New Roman"/>
          <w:color w:val="000000"/>
          <w:sz w:val="28"/>
          <w:szCs w:val="28"/>
        </w:rPr>
        <w:t>»</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w:t>
      </w:r>
    </w:p>
    <w:p w:rsidR="008C5061" w:rsidRPr="008041CD" w:rsidRDefault="008C5061" w:rsidP="008041CD">
      <w:pPr>
        <w:spacing w:before="100" w:beforeAutospacing="1" w:after="100" w:afterAutospacing="1" w:line="360" w:lineRule="auto"/>
        <w:jc w:val="center"/>
        <w:rPr>
          <w:rFonts w:ascii="Times New Roman" w:eastAsia="Times New Roman" w:hAnsi="Times New Roman" w:cs="Times New Roman"/>
          <w:color w:val="000000"/>
          <w:sz w:val="28"/>
          <w:szCs w:val="28"/>
        </w:rPr>
      </w:pPr>
    </w:p>
    <w:p w:rsidR="008C5061" w:rsidRPr="008041CD" w:rsidRDefault="008C5061" w:rsidP="008041CD">
      <w:pPr>
        <w:spacing w:before="100" w:beforeAutospacing="1" w:after="100" w:afterAutospacing="1" w:line="360" w:lineRule="auto"/>
        <w:jc w:val="center"/>
        <w:rPr>
          <w:rFonts w:ascii="Times New Roman" w:eastAsia="Times New Roman" w:hAnsi="Times New Roman" w:cs="Times New Roman"/>
          <w:color w:val="000000"/>
          <w:sz w:val="28"/>
          <w:szCs w:val="28"/>
        </w:rPr>
      </w:pPr>
    </w:p>
    <w:p w:rsidR="008C5061" w:rsidRPr="008041CD" w:rsidRDefault="008C5061" w:rsidP="008041CD">
      <w:pPr>
        <w:spacing w:before="100" w:beforeAutospacing="1" w:after="100" w:afterAutospacing="1" w:line="360" w:lineRule="auto"/>
        <w:jc w:val="center"/>
        <w:rPr>
          <w:rFonts w:ascii="Times New Roman" w:eastAsia="Times New Roman" w:hAnsi="Times New Roman" w:cs="Times New Roman"/>
          <w:color w:val="000000"/>
          <w:sz w:val="28"/>
          <w:szCs w:val="28"/>
        </w:rPr>
      </w:pPr>
    </w:p>
    <w:p w:rsidR="008C5061" w:rsidRPr="008041CD" w:rsidRDefault="008C5061" w:rsidP="008041CD">
      <w:pPr>
        <w:spacing w:before="100" w:beforeAutospacing="1" w:after="100" w:afterAutospacing="1" w:line="360" w:lineRule="auto"/>
        <w:jc w:val="center"/>
        <w:rPr>
          <w:rFonts w:ascii="Times New Roman" w:eastAsia="Times New Roman" w:hAnsi="Times New Roman" w:cs="Times New Roman"/>
          <w:color w:val="000000"/>
          <w:sz w:val="28"/>
          <w:szCs w:val="28"/>
        </w:rPr>
      </w:pPr>
    </w:p>
    <w:p w:rsidR="008C5061" w:rsidRPr="008041CD" w:rsidRDefault="00084BAB" w:rsidP="008041CD">
      <w:pPr>
        <w:spacing w:before="100" w:beforeAutospacing="1" w:after="100" w:afterAutospacing="1" w:line="360" w:lineRule="auto"/>
        <w:jc w:val="center"/>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Электронный образовательный ресурс</w:t>
      </w:r>
    </w:p>
    <w:p w:rsidR="008C5061" w:rsidRPr="008041CD" w:rsidRDefault="008C5061" w:rsidP="008041CD">
      <w:pPr>
        <w:spacing w:before="100" w:beforeAutospacing="1" w:after="100" w:afterAutospacing="1" w:line="360" w:lineRule="auto"/>
        <w:jc w:val="center"/>
        <w:rPr>
          <w:rFonts w:ascii="Times New Roman" w:eastAsia="Times New Roman" w:hAnsi="Times New Roman" w:cs="Times New Roman"/>
          <w:color w:val="000000"/>
          <w:sz w:val="28"/>
          <w:szCs w:val="28"/>
        </w:rPr>
      </w:pPr>
    </w:p>
    <w:p w:rsidR="001356FC" w:rsidRPr="008041CD" w:rsidRDefault="00743950" w:rsidP="008041CD">
      <w:pPr>
        <w:spacing w:before="100" w:beforeAutospacing="1" w:after="100" w:afterAutospacing="1" w:line="360" w:lineRule="auto"/>
        <w:jc w:val="center"/>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ДИСТАНЦИОННЫЙ ОБУЧАЮЩИЙ КУРС </w:t>
      </w:r>
      <w:r w:rsidR="008C5061" w:rsidRPr="008041CD">
        <w:rPr>
          <w:rFonts w:ascii="Times New Roman" w:eastAsia="Times New Roman" w:hAnsi="Times New Roman" w:cs="Times New Roman"/>
          <w:color w:val="000000"/>
          <w:sz w:val="28"/>
          <w:szCs w:val="28"/>
        </w:rPr>
        <w:t xml:space="preserve"> «ЮНЫЕ ЭКСКУРСОВОДЫ ГОРОДА СУЗДАЛЯ»</w:t>
      </w:r>
    </w:p>
    <w:p w:rsidR="001356FC" w:rsidRPr="008041CD" w:rsidRDefault="001356FC" w:rsidP="008041CD">
      <w:pPr>
        <w:spacing w:before="100" w:beforeAutospacing="1" w:after="100" w:afterAutospacing="1" w:line="360" w:lineRule="auto"/>
        <w:ind w:firstLine="360"/>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w:t>
      </w:r>
      <w:r w:rsidR="008C5061" w:rsidRPr="008041CD">
        <w:rPr>
          <w:rFonts w:ascii="Times New Roman" w:eastAsia="Times New Roman" w:hAnsi="Times New Roman" w:cs="Times New Roman"/>
          <w:color w:val="000000"/>
          <w:sz w:val="28"/>
          <w:szCs w:val="28"/>
        </w:rPr>
        <w:t xml:space="preserve">                                                              Направленность: туристско-краеведческая, ра</w:t>
      </w:r>
      <w:r w:rsidR="009263C8" w:rsidRPr="008041CD">
        <w:rPr>
          <w:rFonts w:ascii="Times New Roman" w:eastAsia="Times New Roman" w:hAnsi="Times New Roman" w:cs="Times New Roman"/>
          <w:color w:val="000000"/>
          <w:sz w:val="28"/>
          <w:szCs w:val="28"/>
        </w:rPr>
        <w:t>с</w:t>
      </w:r>
      <w:r w:rsidR="008C5061" w:rsidRPr="008041CD">
        <w:rPr>
          <w:rFonts w:ascii="Times New Roman" w:eastAsia="Times New Roman" w:hAnsi="Times New Roman" w:cs="Times New Roman"/>
          <w:color w:val="000000"/>
          <w:sz w:val="28"/>
          <w:szCs w:val="28"/>
        </w:rPr>
        <w:t>считана на учащихся в возрасте 12-13 лет, срок реализации – 2 года.</w:t>
      </w:r>
    </w:p>
    <w:p w:rsidR="008753BA" w:rsidRPr="008041CD" w:rsidRDefault="008753BA" w:rsidP="008041CD">
      <w:pPr>
        <w:spacing w:before="100" w:beforeAutospacing="1" w:after="100" w:afterAutospacing="1" w:line="360" w:lineRule="auto"/>
        <w:ind w:firstLine="360"/>
        <w:jc w:val="both"/>
        <w:rPr>
          <w:rFonts w:ascii="Times New Roman" w:eastAsia="Times New Roman" w:hAnsi="Times New Roman" w:cs="Times New Roman"/>
          <w:color w:val="000000"/>
          <w:sz w:val="28"/>
          <w:szCs w:val="28"/>
        </w:rPr>
      </w:pPr>
    </w:p>
    <w:p w:rsidR="001356FC" w:rsidRPr="008041CD" w:rsidRDefault="001356FC" w:rsidP="008041CD">
      <w:pPr>
        <w:spacing w:before="100" w:beforeAutospacing="1" w:after="100" w:afterAutospacing="1" w:line="360" w:lineRule="auto"/>
        <w:ind w:firstLine="360"/>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Автор: Власова Анастасия Владимировна, методист, педагог дополнительного образова</w:t>
      </w:r>
      <w:r w:rsidR="00D71020" w:rsidRPr="008041CD">
        <w:rPr>
          <w:rFonts w:ascii="Times New Roman" w:eastAsia="Times New Roman" w:hAnsi="Times New Roman" w:cs="Times New Roman"/>
          <w:color w:val="000000"/>
          <w:sz w:val="28"/>
          <w:szCs w:val="28"/>
        </w:rPr>
        <w:t>ния МБУ ДО</w:t>
      </w:r>
      <w:r w:rsidRPr="008041CD">
        <w:rPr>
          <w:rFonts w:ascii="Times New Roman" w:eastAsia="Times New Roman" w:hAnsi="Times New Roman" w:cs="Times New Roman"/>
          <w:color w:val="000000"/>
          <w:sz w:val="28"/>
          <w:szCs w:val="28"/>
        </w:rPr>
        <w:t xml:space="preserve"> «Центр дополнительного образ</w:t>
      </w:r>
      <w:r w:rsidR="00D71020" w:rsidRPr="008041CD">
        <w:rPr>
          <w:rFonts w:ascii="Times New Roman" w:eastAsia="Times New Roman" w:hAnsi="Times New Roman" w:cs="Times New Roman"/>
          <w:color w:val="000000"/>
          <w:sz w:val="28"/>
          <w:szCs w:val="28"/>
        </w:rPr>
        <w:t>ования «Исток</w:t>
      </w:r>
      <w:r w:rsidRPr="008041CD">
        <w:rPr>
          <w:rFonts w:ascii="Times New Roman" w:eastAsia="Times New Roman" w:hAnsi="Times New Roman" w:cs="Times New Roman"/>
          <w:color w:val="000000"/>
          <w:sz w:val="28"/>
          <w:szCs w:val="28"/>
        </w:rPr>
        <w:t>»</w:t>
      </w:r>
    </w:p>
    <w:p w:rsidR="008C5061"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w:t>
      </w:r>
      <w:r w:rsidR="008C5061" w:rsidRPr="008041CD">
        <w:rPr>
          <w:rFonts w:ascii="Times New Roman" w:eastAsia="Times New Roman" w:hAnsi="Times New Roman" w:cs="Times New Roman"/>
          <w:color w:val="000000"/>
          <w:sz w:val="28"/>
          <w:szCs w:val="28"/>
        </w:rPr>
        <w:t xml:space="preserve">                                                      </w:t>
      </w:r>
    </w:p>
    <w:p w:rsidR="008C5061" w:rsidRPr="008041CD" w:rsidRDefault="008C5061"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                                             </w:t>
      </w:r>
    </w:p>
    <w:p w:rsidR="008C5061" w:rsidRPr="008041CD" w:rsidRDefault="008C5061"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p>
    <w:p w:rsidR="008C5061" w:rsidRPr="008041CD" w:rsidRDefault="008C5061"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p>
    <w:p w:rsidR="008C5061" w:rsidRPr="008041CD" w:rsidRDefault="008C5061"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p>
    <w:p w:rsidR="008C5061" w:rsidRPr="008041CD" w:rsidRDefault="008C5061"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p>
    <w:p w:rsidR="001356FC" w:rsidRPr="008041CD" w:rsidRDefault="008C5061"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                                                  Суздаль, </w:t>
      </w:r>
      <w:r w:rsidR="00B4063D" w:rsidRPr="008041CD">
        <w:rPr>
          <w:rFonts w:ascii="Times New Roman" w:eastAsia="Times New Roman" w:hAnsi="Times New Roman" w:cs="Times New Roman"/>
          <w:color w:val="000000"/>
          <w:sz w:val="28"/>
          <w:szCs w:val="28"/>
        </w:rPr>
        <w:t>2017</w:t>
      </w:r>
      <w:r w:rsidR="001356FC" w:rsidRPr="008041CD">
        <w:rPr>
          <w:rFonts w:ascii="Times New Roman" w:eastAsia="Times New Roman" w:hAnsi="Times New Roman" w:cs="Times New Roman"/>
          <w:color w:val="000000"/>
          <w:sz w:val="28"/>
          <w:szCs w:val="28"/>
        </w:rPr>
        <w:t xml:space="preserve"> г.</w:t>
      </w:r>
    </w:p>
    <w:p w:rsidR="00F10F3A"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 xml:space="preserve">                                           </w:t>
      </w:r>
      <w:r w:rsidR="001356FC" w:rsidRPr="008041CD">
        <w:rPr>
          <w:rFonts w:ascii="Times New Roman" w:eastAsia="Times New Roman" w:hAnsi="Times New Roman" w:cs="Times New Roman"/>
          <w:b/>
          <w:bCs/>
          <w:color w:val="000000"/>
          <w:sz w:val="28"/>
          <w:szCs w:val="28"/>
        </w:rPr>
        <w:t>Пояснительная  записка</w:t>
      </w:r>
      <w:r w:rsidRPr="008041CD">
        <w:rPr>
          <w:rFonts w:ascii="Times New Roman" w:eastAsia="Times New Roman" w:hAnsi="Times New Roman" w:cs="Times New Roman"/>
          <w:color w:val="000000"/>
          <w:sz w:val="28"/>
          <w:szCs w:val="28"/>
        </w:rPr>
        <w:t xml:space="preserve">  </w:t>
      </w:r>
    </w:p>
    <w:p w:rsidR="00F10F3A"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Город  Суздаль  является объектом  туризма,  уникально сохранившим  своё  культурное  и  природное  наследие. Его  историческая  судьба  исключила  развитие  здесь  промышленности,  исконным  занятием   горожан  являлось  огородничество, а с  60-х  годов  Суздаль  становится  центром  туризма  и  в  городе  развивается  туристическая  индустрия.  В  настоящее  время  этот  процесс  активизируется,  поэтому  молодым  людям,  желающим  связать  свою  профессиональную  деятельность  с  Суздалем,  необходимо иметь  представление  о  его достопримечательностях,  культурных  ценностях,  а  также  уметь  предложить  их  гостям  города.  Эти  знания  и  умения  пригодятся  в  дальнейшем    гиду,  администратору  гостиницы,   организатору  отдыха,  разработчику  развлекательных  программ.</w:t>
      </w:r>
      <w:r w:rsidRPr="008041CD">
        <w:rPr>
          <w:rFonts w:ascii="Times New Roman" w:eastAsia="Times New Roman" w:hAnsi="Times New Roman" w:cs="Times New Roman"/>
          <w:color w:val="000000"/>
          <w:sz w:val="28"/>
          <w:szCs w:val="28"/>
        </w:rPr>
        <w:t xml:space="preserve">                                                                                                   </w:t>
      </w:r>
    </w:p>
    <w:p w:rsidR="001356FC"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Организация  обучения   в  сети  Internet  расширит  возможности  учащихся  в  получении  и  использовании  информации.</w:t>
      </w:r>
    </w:p>
    <w:p w:rsidR="001356FC"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Программа курса  дополнительного образования «Юные экскурсоводы города Суздаля» создана в соответствии с Концепцией развития дополнительного образования детей, Приказа МО  «Об утверждении порядка организации осуществления образовательной деятельности по дополнительным образовательным программам», Примерными требованиями к программам дополнительного образования детей. </w:t>
      </w:r>
    </w:p>
    <w:p w:rsidR="00F10F3A"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Направленность: туристско-краеведческая. Программа  рассчитана на освоение учащимися в возрасте 12-13 лет.                                                    </w:t>
      </w:r>
      <w:r w:rsidRPr="008041CD">
        <w:rPr>
          <w:rFonts w:ascii="Times New Roman" w:eastAsia="Times New Roman" w:hAnsi="Times New Roman" w:cs="Times New Roman"/>
          <w:color w:val="000000"/>
          <w:sz w:val="28"/>
          <w:szCs w:val="28"/>
        </w:rPr>
        <w:t>              </w:t>
      </w:r>
    </w:p>
    <w:p w:rsidR="001356FC"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 xml:space="preserve">       </w:t>
      </w:r>
      <w:r w:rsidR="001356FC" w:rsidRPr="008041CD">
        <w:rPr>
          <w:rFonts w:ascii="Times New Roman" w:eastAsia="Times New Roman" w:hAnsi="Times New Roman" w:cs="Times New Roman"/>
          <w:color w:val="000000"/>
          <w:sz w:val="28"/>
          <w:szCs w:val="28"/>
        </w:rPr>
        <w:t>В основу программы положены историко-искусствоведческие работы исследователей Суздаля А.А. Варганова, Н.Н. Воронина, Г. К. Вагнера.       Программа курса соответствует направлению ФГОС: «Овладение духовными ценностями и культурой  народа  России». В основе освоения курса лежит системно – деятельностный  подход, предполагающий развитие готовности к саморазвитию,  непрерывному образованию и формирующий активную учебно-познавательную деятельность учащихся.</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w:t>
      </w:r>
      <w:r w:rsidRPr="008041CD">
        <w:rPr>
          <w:rFonts w:ascii="Times New Roman" w:eastAsia="Times New Roman" w:hAnsi="Times New Roman" w:cs="Times New Roman"/>
          <w:b/>
          <w:bCs/>
          <w:i/>
          <w:iCs/>
          <w:color w:val="000000"/>
          <w:sz w:val="28"/>
          <w:szCs w:val="28"/>
        </w:rPr>
        <w:t>Целью  предлагаемой  программы  </w:t>
      </w:r>
      <w:r w:rsidRPr="008041CD">
        <w:rPr>
          <w:rFonts w:ascii="Times New Roman" w:eastAsia="Times New Roman" w:hAnsi="Times New Roman" w:cs="Times New Roman"/>
          <w:color w:val="000000"/>
          <w:sz w:val="28"/>
          <w:szCs w:val="28"/>
        </w:rPr>
        <w:t>является: приобретение и использование  знаний об  истории и культуры своего края,  профессиональная  ориентация  учащихся  через  самостоятельную  исследовательскую деятельность  с  применением  средств образовательных информационно-коммуникационных  технологий.</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w:t>
      </w:r>
      <w:r w:rsidRPr="008041CD">
        <w:rPr>
          <w:rFonts w:ascii="Times New Roman" w:eastAsia="Times New Roman" w:hAnsi="Times New Roman" w:cs="Times New Roman"/>
          <w:b/>
          <w:bCs/>
          <w:i/>
          <w:iCs/>
          <w:color w:val="000000"/>
          <w:sz w:val="28"/>
          <w:szCs w:val="28"/>
        </w:rPr>
        <w:t>Задачи:</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воспитание патриотизма, уважения к Отечеству;</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 развитие познавательного интереса на основе  знаний  истории и  культуры своего края;</w:t>
      </w:r>
      <w:r w:rsidR="00F10F3A" w:rsidRPr="008041CD">
        <w:rPr>
          <w:rFonts w:ascii="Times New Roman" w:eastAsia="Times New Roman" w:hAnsi="Times New Roman" w:cs="Times New Roman"/>
          <w:color w:val="000000"/>
          <w:sz w:val="28"/>
          <w:szCs w:val="28"/>
        </w:rPr>
        <w:t xml:space="preserve">                   </w:t>
      </w:r>
      <w:r w:rsidR="00D01419"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развитие  готовности  учащихся к выбору направления своей профессиональной деятельности в соответствии с личными интересами, индивидуальными особенностями  и способностями, с  учётом потребностей  рынка труда;</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 вооружение учащихся  методами  практической  разработки  экскурсионного  маршрута,  практики  экскурсионного  сопровождения (рассказа  и  показа);</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 формирование и развитие компетенции обучающихся в области использования информационно-коммуникационных технологий на уровне общего пользования, включая владение информационно-коммуникационными технологиями, поиском, построением и передачей информации, презентацией выполненных работ, основами информационной безопасности, умением безопасного использования средств ИКТ и сети Интернет.</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w:t>
      </w:r>
      <w:r w:rsidRPr="008041CD">
        <w:rPr>
          <w:rFonts w:ascii="Times New Roman" w:eastAsia="Times New Roman" w:hAnsi="Times New Roman" w:cs="Times New Roman"/>
          <w:b/>
          <w:bCs/>
          <w:i/>
          <w:iCs/>
          <w:color w:val="000000"/>
          <w:sz w:val="28"/>
          <w:szCs w:val="28"/>
        </w:rPr>
        <w:t>Области  применения  программы</w:t>
      </w:r>
    </w:p>
    <w:p w:rsidR="00F10F3A"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 </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Курс  рассчитан  на  реализацию  в  средних  образовательных  учреждениях  разных  типов   в  рамках  экспериментальной  работы  по  теме: «Создание  и  развитие  системы  Internet – поддержки  деятельности  учреждения  дополнительного  образования  детей». Возраст  обучающихся: 12 - 13 лет.</w:t>
      </w:r>
      <w:r w:rsidR="00F10F3A" w:rsidRPr="008041CD">
        <w:rPr>
          <w:rFonts w:ascii="Times New Roman" w:eastAsia="Times New Roman" w:hAnsi="Times New Roman" w:cs="Times New Roman"/>
          <w:color w:val="000000"/>
          <w:sz w:val="28"/>
          <w:szCs w:val="28"/>
        </w:rPr>
        <w:t xml:space="preserve">                                                                                                      </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Новизна  программы  состоит  в  реализации  комплексного  подхода  к  освоению  учащимися  знаний  и  умений  профессиональной  деятельности,  востребованной  в  регионе.</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w:t>
      </w:r>
      <w:r w:rsidRPr="008041CD">
        <w:rPr>
          <w:rFonts w:ascii="Times New Roman" w:eastAsia="Times New Roman" w:hAnsi="Times New Roman" w:cs="Times New Roman"/>
          <w:b/>
          <w:bCs/>
          <w:i/>
          <w:iCs/>
          <w:color w:val="000000"/>
          <w:sz w:val="28"/>
          <w:szCs w:val="28"/>
        </w:rPr>
        <w:t>Организация  работы  по  программе</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Занятия   проводятся  в  форме  размещения учебного материала в образовательной среде </w:t>
      </w:r>
      <w:r w:rsidRPr="008041CD">
        <w:rPr>
          <w:rFonts w:ascii="Times New Roman" w:eastAsia="Times New Roman" w:hAnsi="Times New Roman" w:cs="Times New Roman"/>
          <w:color w:val="000000"/>
          <w:sz w:val="28"/>
          <w:szCs w:val="28"/>
          <w:lang w:val="en-US"/>
        </w:rPr>
        <w:t>Moodle</w:t>
      </w:r>
      <w:r w:rsidRPr="008041CD">
        <w:rPr>
          <w:rFonts w:ascii="Times New Roman" w:eastAsia="Times New Roman" w:hAnsi="Times New Roman" w:cs="Times New Roman"/>
          <w:color w:val="000000"/>
          <w:sz w:val="28"/>
          <w:szCs w:val="28"/>
        </w:rPr>
        <w:t>.</w:t>
      </w:r>
    </w:p>
    <w:p w:rsidR="00F10F3A"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Структура программного курса:</w:t>
      </w:r>
      <w:r w:rsidR="00F10F3A" w:rsidRPr="008041CD">
        <w:rPr>
          <w:rFonts w:ascii="Times New Roman" w:eastAsia="Times New Roman" w:hAnsi="Times New Roman" w:cs="Times New Roman"/>
          <w:color w:val="000000"/>
          <w:sz w:val="28"/>
          <w:szCs w:val="28"/>
        </w:rPr>
        <w:t xml:space="preserve">                                                                                                                      </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инструктивный (организационный) блок (презентация курса, особенности организации его изучения, входной контроль);</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информационный блок (учебная программа; учебная информация, разбитая на модули; руководство по изучению модуля; глоссарий; хрестоматия материалов по тематике курса и др.);</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блок разноуровневых практических заданий;</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коммуникативный (коммуникационный) блок (педагогическое общение участников обучения в онлайн и оффлайн режимах);</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контрольный блок (проверка хода и результатов теоретического и практического усвоения учебного материала, промежуточные и итоговые тесты и др.);</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рефлексивный блок (самооценка хода и результатов освоения курса).</w:t>
      </w:r>
    </w:p>
    <w:p w:rsidR="001356FC" w:rsidRPr="008041CD" w:rsidRDefault="00D01419"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 xml:space="preserve">  </w:t>
      </w:r>
      <w:r w:rsidR="00F10F3A"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Курс состоит  из  разделов-модулей: «Вводный»</w:t>
      </w:r>
      <w:r w:rsidR="00681377" w:rsidRPr="008041CD">
        <w:rPr>
          <w:rFonts w:ascii="Times New Roman" w:eastAsia="Times New Roman" w:hAnsi="Times New Roman" w:cs="Times New Roman"/>
          <w:color w:val="000000"/>
          <w:sz w:val="28"/>
          <w:szCs w:val="28"/>
        </w:rPr>
        <w:t xml:space="preserve"> (Приложение №1</w:t>
      </w:r>
      <w:r w:rsidR="005F2F10" w:rsidRPr="008041CD">
        <w:rPr>
          <w:rFonts w:ascii="Times New Roman" w:eastAsia="Times New Roman" w:hAnsi="Times New Roman" w:cs="Times New Roman"/>
          <w:color w:val="000000"/>
          <w:sz w:val="28"/>
          <w:szCs w:val="28"/>
        </w:rPr>
        <w:t xml:space="preserve"> Вводный раздел</w:t>
      </w:r>
      <w:r w:rsidR="00681377" w:rsidRPr="008041CD">
        <w:rPr>
          <w:rFonts w:ascii="Times New Roman" w:eastAsia="Times New Roman" w:hAnsi="Times New Roman" w:cs="Times New Roman"/>
          <w:color w:val="000000"/>
          <w:sz w:val="28"/>
          <w:szCs w:val="28"/>
        </w:rPr>
        <w:t>)</w:t>
      </w:r>
      <w:r w:rsidR="00BA7617"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«История Суздаля», «Сокровища Суздаля», «Создание и проведение экскурсии по авторскому маршруту»</w:t>
      </w:r>
      <w:r w:rsidR="00BA7617" w:rsidRPr="008041CD">
        <w:rPr>
          <w:rFonts w:ascii="Times New Roman" w:eastAsia="Times New Roman" w:hAnsi="Times New Roman" w:cs="Times New Roman"/>
          <w:color w:val="000000"/>
          <w:sz w:val="28"/>
          <w:szCs w:val="28"/>
        </w:rPr>
        <w:t xml:space="preserve"> (Приложение №2</w:t>
      </w:r>
      <w:r w:rsidR="005F2F10" w:rsidRPr="008041CD">
        <w:rPr>
          <w:rFonts w:ascii="Times New Roman" w:eastAsia="Times New Roman" w:hAnsi="Times New Roman" w:cs="Times New Roman"/>
          <w:color w:val="000000"/>
          <w:sz w:val="28"/>
          <w:szCs w:val="28"/>
        </w:rPr>
        <w:t xml:space="preserve"> Разделы курса</w:t>
      </w:r>
      <w:r w:rsidR="00681377" w:rsidRPr="008041CD">
        <w:rPr>
          <w:rFonts w:ascii="Times New Roman" w:eastAsia="Times New Roman" w:hAnsi="Times New Roman" w:cs="Times New Roman"/>
          <w:color w:val="000000"/>
          <w:sz w:val="28"/>
          <w:szCs w:val="28"/>
        </w:rPr>
        <w:t>)</w:t>
      </w:r>
      <w:r w:rsidR="001356FC" w:rsidRPr="008041CD">
        <w:rPr>
          <w:rFonts w:ascii="Times New Roman" w:eastAsia="Times New Roman" w:hAnsi="Times New Roman" w:cs="Times New Roman"/>
          <w:color w:val="000000"/>
          <w:sz w:val="28"/>
          <w:szCs w:val="28"/>
        </w:rPr>
        <w:t>. В  конце  изучения  каждого  раздела  проводятся  итоговые  занятия,   на  которых  даётся  зачётное  задание  по  содержанию  освоенного  материала</w:t>
      </w:r>
      <w:r w:rsidR="00396482" w:rsidRPr="008041CD">
        <w:rPr>
          <w:rFonts w:ascii="Times New Roman" w:eastAsia="Times New Roman" w:hAnsi="Times New Roman" w:cs="Times New Roman"/>
          <w:color w:val="000000"/>
          <w:sz w:val="28"/>
          <w:szCs w:val="28"/>
        </w:rPr>
        <w:t xml:space="preserve"> (Приложение №3</w:t>
      </w:r>
      <w:r w:rsidR="005F2F10" w:rsidRPr="008041CD">
        <w:rPr>
          <w:rFonts w:ascii="Times New Roman" w:eastAsia="Times New Roman" w:hAnsi="Times New Roman" w:cs="Times New Roman"/>
          <w:color w:val="000000"/>
          <w:sz w:val="28"/>
          <w:szCs w:val="28"/>
        </w:rPr>
        <w:t xml:space="preserve"> Зачётные задания</w:t>
      </w:r>
      <w:r w:rsidR="00396482" w:rsidRPr="008041CD">
        <w:rPr>
          <w:rFonts w:ascii="Times New Roman" w:eastAsia="Times New Roman" w:hAnsi="Times New Roman" w:cs="Times New Roman"/>
          <w:color w:val="000000"/>
          <w:sz w:val="28"/>
          <w:szCs w:val="28"/>
        </w:rPr>
        <w:t>)</w:t>
      </w:r>
      <w:r w:rsidR="001356FC" w:rsidRPr="008041CD">
        <w:rPr>
          <w:rFonts w:ascii="Times New Roman" w:eastAsia="Times New Roman" w:hAnsi="Times New Roman" w:cs="Times New Roman"/>
          <w:color w:val="000000"/>
          <w:sz w:val="28"/>
          <w:szCs w:val="28"/>
        </w:rPr>
        <w:t>.  Каждое  занятие,  посвящённое  определённой  теме,  предполагает  освоение  обучающимися  теории  и  практики  создания  образовательного  продукта  в  форме   отчётов,  конспектов,  тезисов, планов,  исторического  анализа,  разработки  туристических  маршрутов,  составления  текстов  экскурсий  и  т.п.  Тема  состоит  из  блока,  в</w:t>
      </w:r>
      <w:r w:rsidR="003310E9" w:rsidRPr="008041CD">
        <w:rPr>
          <w:rFonts w:ascii="Times New Roman" w:eastAsia="Times New Roman" w:hAnsi="Times New Roman" w:cs="Times New Roman"/>
          <w:color w:val="000000"/>
          <w:sz w:val="28"/>
          <w:szCs w:val="28"/>
        </w:rPr>
        <w:t>ключающего  лекционный  материал</w:t>
      </w:r>
      <w:r w:rsidR="009263C8" w:rsidRPr="008041CD">
        <w:rPr>
          <w:rFonts w:ascii="Times New Roman" w:eastAsia="Times New Roman" w:hAnsi="Times New Roman" w:cs="Times New Roman"/>
          <w:color w:val="000000"/>
          <w:sz w:val="28"/>
          <w:szCs w:val="28"/>
        </w:rPr>
        <w:t xml:space="preserve"> (Приложение №4 Лекционный материал)</w:t>
      </w:r>
      <w:r w:rsidR="001356FC" w:rsidRPr="008041CD">
        <w:rPr>
          <w:rFonts w:ascii="Times New Roman" w:eastAsia="Times New Roman" w:hAnsi="Times New Roman" w:cs="Times New Roman"/>
          <w:color w:val="000000"/>
          <w:sz w:val="28"/>
          <w:szCs w:val="28"/>
        </w:rPr>
        <w:t>,  рекомендации  к  практической  деятельности, список  изучаемой  литературы</w:t>
      </w:r>
      <w:r w:rsidR="009263C8" w:rsidRPr="008041CD">
        <w:rPr>
          <w:rFonts w:ascii="Times New Roman" w:eastAsia="Times New Roman" w:hAnsi="Times New Roman" w:cs="Times New Roman"/>
          <w:color w:val="000000"/>
          <w:sz w:val="28"/>
          <w:szCs w:val="28"/>
        </w:rPr>
        <w:t>, глоссарий</w:t>
      </w:r>
      <w:r w:rsidR="001356FC" w:rsidRPr="008041CD">
        <w:rPr>
          <w:rFonts w:ascii="Times New Roman" w:eastAsia="Times New Roman" w:hAnsi="Times New Roman" w:cs="Times New Roman"/>
          <w:color w:val="000000"/>
          <w:sz w:val="28"/>
          <w:szCs w:val="28"/>
        </w:rPr>
        <w:t>. Освоение  знаний  и  умений  учащимися  происходит  самостоятельно,  в  случае  затруднений  они   могут  обратиться  к  педагогу  с  вопросами. Учащиеся  переходят  к  изучению  следующего  раздела  только  при  условии  правильного  выполнения  зачётн</w:t>
      </w:r>
      <w:r w:rsidR="005F2F10" w:rsidRPr="008041CD">
        <w:rPr>
          <w:rFonts w:ascii="Times New Roman" w:eastAsia="Times New Roman" w:hAnsi="Times New Roman" w:cs="Times New Roman"/>
          <w:color w:val="000000"/>
          <w:sz w:val="28"/>
          <w:szCs w:val="28"/>
        </w:rPr>
        <w:t xml:space="preserve">ых   заданий. </w:t>
      </w:r>
      <w:r w:rsidR="001356FC" w:rsidRPr="008041CD">
        <w:rPr>
          <w:rFonts w:ascii="Times New Roman" w:eastAsia="Times New Roman" w:hAnsi="Times New Roman" w:cs="Times New Roman"/>
          <w:color w:val="000000"/>
          <w:sz w:val="28"/>
          <w:szCs w:val="28"/>
        </w:rPr>
        <w:t>Отличительной  особенностью  программы  является  изучение  широкого  круга  краеведческих  тем,  освоение  методики  исследовательской  работы  и  практику  экскурсоводческой  работы.  Программа  курса  рассчитана</w:t>
      </w:r>
      <w:r w:rsidR="00681377" w:rsidRPr="008041CD">
        <w:rPr>
          <w:rFonts w:ascii="Times New Roman" w:eastAsia="Times New Roman" w:hAnsi="Times New Roman" w:cs="Times New Roman"/>
          <w:color w:val="000000"/>
          <w:sz w:val="28"/>
          <w:szCs w:val="28"/>
        </w:rPr>
        <w:t xml:space="preserve">  на  144  часа.                           </w:t>
      </w:r>
      <w:r w:rsidR="001356FC" w:rsidRPr="008041CD">
        <w:rPr>
          <w:rFonts w:ascii="Times New Roman" w:eastAsia="Times New Roman" w:hAnsi="Times New Roman" w:cs="Times New Roman"/>
          <w:color w:val="000000"/>
          <w:sz w:val="28"/>
          <w:szCs w:val="28"/>
        </w:rPr>
        <w:t>В  итоге  обучения  учащимся  предлагается   зачётная  работа, предполагающая демонстрацию и защиту авторской экскурсии</w:t>
      </w:r>
      <w:r w:rsidR="005F2F10" w:rsidRPr="008041CD">
        <w:rPr>
          <w:rFonts w:ascii="Times New Roman" w:eastAsia="Times New Roman" w:hAnsi="Times New Roman" w:cs="Times New Roman"/>
          <w:color w:val="000000"/>
          <w:sz w:val="28"/>
          <w:szCs w:val="28"/>
        </w:rPr>
        <w:t xml:space="preserve"> (Приложение №5 Зачётная работа</w:t>
      </w:r>
      <w:r w:rsidR="00681377" w:rsidRPr="008041CD">
        <w:rPr>
          <w:rFonts w:ascii="Times New Roman" w:eastAsia="Times New Roman" w:hAnsi="Times New Roman" w:cs="Times New Roman"/>
          <w:color w:val="000000"/>
          <w:sz w:val="28"/>
          <w:szCs w:val="28"/>
        </w:rPr>
        <w:t>)</w:t>
      </w:r>
      <w:r w:rsidR="001356FC" w:rsidRPr="008041CD">
        <w:rPr>
          <w:rFonts w:ascii="Times New Roman" w:eastAsia="Times New Roman" w:hAnsi="Times New Roman" w:cs="Times New Roman"/>
          <w:color w:val="000000"/>
          <w:sz w:val="28"/>
          <w:szCs w:val="28"/>
        </w:rPr>
        <w:t>.</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i/>
          <w:iCs/>
          <w:color w:val="000000"/>
          <w:sz w:val="28"/>
          <w:szCs w:val="28"/>
        </w:rPr>
        <w:t>Ожидаемые  педагогические  результаты: </w:t>
      </w:r>
      <w:r w:rsidRPr="008041CD">
        <w:rPr>
          <w:rFonts w:ascii="Times New Roman" w:eastAsia="Times New Roman" w:hAnsi="Times New Roman" w:cs="Times New Roman"/>
          <w:color w:val="000000"/>
          <w:sz w:val="28"/>
          <w:szCs w:val="28"/>
        </w:rPr>
        <w:t> патриотизм, уважение к Отечеству, знание истории,  культуры своего края; профессиональная  профориентация  в  условиях  города  и  региона;  овладение  приёмами  самостоятельной  образовательной  деятельности  с  использованием  ИКТ;  приобретение  знаний  и  умений  организации  экскурсионной   деятельности.</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i/>
          <w:iCs/>
          <w:color w:val="000000"/>
          <w:sz w:val="28"/>
          <w:szCs w:val="28"/>
        </w:rPr>
        <w:t>Диагностика  результативности  </w:t>
      </w:r>
      <w:r w:rsidRPr="008041CD">
        <w:rPr>
          <w:rFonts w:ascii="Times New Roman" w:eastAsia="Times New Roman" w:hAnsi="Times New Roman" w:cs="Times New Roman"/>
          <w:color w:val="000000"/>
          <w:sz w:val="28"/>
          <w:szCs w:val="28"/>
        </w:rPr>
        <w:t xml:space="preserve">заключается  в   успешном   выполнении   учащимися   зачётной  работы,  которое  свидетельствует  об  освоении  </w:t>
      </w:r>
      <w:r w:rsidRPr="008041CD">
        <w:rPr>
          <w:rFonts w:ascii="Times New Roman" w:eastAsia="Times New Roman" w:hAnsi="Times New Roman" w:cs="Times New Roman"/>
          <w:color w:val="000000"/>
          <w:sz w:val="28"/>
          <w:szCs w:val="28"/>
        </w:rPr>
        <w:lastRenderedPageBreak/>
        <w:t>программы  в  полном  объёме – проведение  экскурсии  по  маршруту.  Также  диагностика  осуществляется  методом  сравнения  данных  анкеты - самоанализа  знаний  и  умений,  которая  предлагается  учащимся  в  начале  и  в  конце  обучения. При проведении диагностики используется авторский диагностический инструментарий.</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w:t>
      </w:r>
      <w:r w:rsidR="00F10F3A" w:rsidRPr="008041CD">
        <w:rPr>
          <w:rFonts w:ascii="Times New Roman" w:eastAsia="Times New Roman" w:hAnsi="Times New Roman" w:cs="Times New Roman"/>
          <w:color w:val="000000"/>
          <w:sz w:val="28"/>
          <w:szCs w:val="28"/>
        </w:rPr>
        <w:t xml:space="preserve">                                    </w:t>
      </w:r>
      <w:r w:rsidR="00F10F3A" w:rsidRPr="008041CD">
        <w:rPr>
          <w:rFonts w:ascii="Times New Roman" w:eastAsia="Times New Roman" w:hAnsi="Times New Roman" w:cs="Times New Roman"/>
          <w:b/>
          <w:bCs/>
          <w:color w:val="000000"/>
          <w:sz w:val="28"/>
          <w:szCs w:val="28"/>
        </w:rPr>
        <w:t>Учебно-тематический  план.</w:t>
      </w:r>
    </w:p>
    <w:tbl>
      <w:tblPr>
        <w:tblW w:w="10085" w:type="dxa"/>
        <w:tblLayout w:type="fixed"/>
        <w:tblCellMar>
          <w:left w:w="0" w:type="dxa"/>
          <w:right w:w="0" w:type="dxa"/>
        </w:tblCellMar>
        <w:tblLook w:val="04A0"/>
      </w:tblPr>
      <w:tblGrid>
        <w:gridCol w:w="7621"/>
        <w:gridCol w:w="907"/>
        <w:gridCol w:w="928"/>
        <w:gridCol w:w="629"/>
      </w:tblGrid>
      <w:tr w:rsidR="001356FC" w:rsidRPr="008041CD" w:rsidTr="00DC09B0">
        <w:tc>
          <w:tcPr>
            <w:tcW w:w="762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Название  темы, содержание</w:t>
            </w:r>
          </w:p>
        </w:tc>
        <w:tc>
          <w:tcPr>
            <w:tcW w:w="90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Всего час.</w:t>
            </w:r>
          </w:p>
        </w:tc>
        <w:tc>
          <w:tcPr>
            <w:tcW w:w="92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Теор.</w:t>
            </w:r>
          </w:p>
        </w:tc>
        <w:tc>
          <w:tcPr>
            <w:tcW w:w="62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Пр.</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Введение   </w:t>
            </w:r>
            <w:bookmarkStart w:id="1" w:name="h.ehjpzglpzcgy"/>
            <w:bookmarkEnd w:id="1"/>
            <w:r w:rsidRPr="008041CD">
              <w:rPr>
                <w:rFonts w:ascii="Times New Roman" w:eastAsia="Times New Roman" w:hAnsi="Times New Roman" w:cs="Times New Roman"/>
                <w:color w:val="000000"/>
                <w:sz w:val="28"/>
                <w:szCs w:val="28"/>
              </w:rPr>
              <w:t>Ознакомление с содержанием курса. Исходная диагностика. Инструктаж по технике безопасности при работе с ПК. Инструктаж по соблюдению правил безопасности в Интернете. Инструктаж по соблюдению правил сетевого этикета и авторского права. Ознакомление с возможностями </w:t>
            </w:r>
            <w:r w:rsidRPr="008041CD">
              <w:rPr>
                <w:rFonts w:ascii="Times New Roman" w:eastAsia="Times New Roman" w:hAnsi="Times New Roman" w:cs="Times New Roman"/>
                <w:color w:val="000000"/>
                <w:sz w:val="28"/>
                <w:szCs w:val="28"/>
                <w:lang w:val="en-US"/>
              </w:rPr>
              <w:t>Moodle</w:t>
            </w:r>
            <w:r w:rsidRPr="008041CD">
              <w:rPr>
                <w:rFonts w:ascii="Times New Roman" w:eastAsia="Times New Roman" w:hAnsi="Times New Roman" w:cs="Times New Roman"/>
                <w:color w:val="000000"/>
                <w:sz w:val="28"/>
                <w:szCs w:val="28"/>
              </w:rPr>
              <w:t>, общие рекомендации</w:t>
            </w:r>
            <w:r w:rsidRPr="008041CD">
              <w:rPr>
                <w:rFonts w:ascii="Times New Roman" w:eastAsia="Times New Roman" w:hAnsi="Times New Roman" w:cs="Times New Roman"/>
                <w:b/>
                <w:bCs/>
                <w:color w:val="000000"/>
                <w:sz w:val="28"/>
                <w:szCs w:val="28"/>
              </w:rPr>
              <w:t>  </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DC09B0">
        <w:tc>
          <w:tcPr>
            <w:tcW w:w="10085"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Раздел </w:t>
            </w:r>
            <w:r w:rsidRPr="008041CD">
              <w:rPr>
                <w:rFonts w:ascii="Times New Roman" w:eastAsia="Times New Roman" w:hAnsi="Times New Roman" w:cs="Times New Roman"/>
                <w:b/>
                <w:bCs/>
                <w:color w:val="000000"/>
                <w:sz w:val="28"/>
                <w:szCs w:val="28"/>
                <w:lang w:val="en-US"/>
              </w:rPr>
              <w:t>I</w:t>
            </w:r>
            <w:r w:rsidRPr="008041CD">
              <w:rPr>
                <w:rFonts w:ascii="Times New Roman" w:eastAsia="Times New Roman" w:hAnsi="Times New Roman" w:cs="Times New Roman"/>
                <w:b/>
                <w:bCs/>
                <w:color w:val="000000"/>
                <w:sz w:val="28"/>
                <w:szCs w:val="28"/>
              </w:rPr>
              <w:t>. «История Суздаля»     </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Суздальская  земля  в </w:t>
            </w:r>
            <w:r w:rsidRPr="008041CD">
              <w:rPr>
                <w:rFonts w:ascii="Times New Roman" w:eastAsia="Times New Roman" w:hAnsi="Times New Roman" w:cs="Times New Roman"/>
                <w:b/>
                <w:bCs/>
                <w:color w:val="000000"/>
                <w:sz w:val="28"/>
                <w:szCs w:val="28"/>
                <w:lang w:val="en-US"/>
              </w:rPr>
              <w:t>VI </w:t>
            </w:r>
            <w:r w:rsidRPr="008041CD">
              <w:rPr>
                <w:rFonts w:ascii="Times New Roman" w:eastAsia="Times New Roman" w:hAnsi="Times New Roman" w:cs="Times New Roman"/>
                <w:b/>
                <w:bCs/>
                <w:color w:val="000000"/>
                <w:sz w:val="28"/>
                <w:szCs w:val="28"/>
              </w:rPr>
              <w:t>в. до н.э. - XII</w:t>
            </w:r>
            <w:r w:rsidRPr="008041CD">
              <w:rPr>
                <w:rFonts w:ascii="Times New Roman" w:eastAsia="Times New Roman" w:hAnsi="Times New Roman" w:cs="Times New Roman"/>
                <w:b/>
                <w:bCs/>
                <w:color w:val="000000"/>
                <w:sz w:val="28"/>
                <w:szCs w:val="28"/>
                <w:lang w:val="de-DE"/>
              </w:rPr>
              <w:t>I</w:t>
            </w:r>
            <w:r w:rsidRPr="008041CD">
              <w:rPr>
                <w:rFonts w:ascii="Times New Roman" w:eastAsia="Times New Roman" w:hAnsi="Times New Roman" w:cs="Times New Roman"/>
                <w:b/>
                <w:bCs/>
                <w:color w:val="000000"/>
                <w:sz w:val="28"/>
                <w:szCs w:val="28"/>
              </w:rPr>
              <w:t> в.</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Ранние поселенцы. Происхождение названия города. Причины славянской колонизации. Постройка крепости. Суздаль в составе Киевского государства. Принятие Христианства. Первое упоминание в летописи. Ростово-Суздальское княжество. Постройка белокаменных храмов. Торговые связи. Трёхчастная планировка города.</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Суздальская земля в </w:t>
            </w:r>
            <w:r w:rsidRPr="008041CD">
              <w:rPr>
                <w:rFonts w:ascii="Times New Roman" w:eastAsia="Times New Roman" w:hAnsi="Times New Roman" w:cs="Times New Roman"/>
                <w:b/>
                <w:bCs/>
                <w:color w:val="000000"/>
                <w:sz w:val="28"/>
                <w:szCs w:val="28"/>
                <w:lang w:val="en-US"/>
              </w:rPr>
              <w:t>XIII</w:t>
            </w:r>
            <w:r w:rsidRPr="008041CD">
              <w:rPr>
                <w:rFonts w:ascii="Times New Roman" w:eastAsia="Times New Roman" w:hAnsi="Times New Roman" w:cs="Times New Roman"/>
                <w:b/>
                <w:bCs/>
                <w:color w:val="000000"/>
                <w:sz w:val="28"/>
                <w:szCs w:val="28"/>
              </w:rPr>
              <w:t>-</w:t>
            </w:r>
            <w:r w:rsidRPr="008041CD">
              <w:rPr>
                <w:rFonts w:ascii="Times New Roman" w:eastAsia="Times New Roman" w:hAnsi="Times New Roman" w:cs="Times New Roman"/>
                <w:b/>
                <w:bCs/>
                <w:color w:val="000000"/>
                <w:sz w:val="28"/>
                <w:szCs w:val="28"/>
                <w:lang w:val="en-US"/>
              </w:rPr>
              <w:t>XV</w:t>
            </w:r>
            <w:r w:rsidRPr="008041CD">
              <w:rPr>
                <w:rFonts w:ascii="Times New Roman" w:eastAsia="Times New Roman" w:hAnsi="Times New Roman" w:cs="Times New Roman"/>
                <w:b/>
                <w:bCs/>
                <w:color w:val="000000"/>
                <w:sz w:val="28"/>
                <w:szCs w:val="28"/>
              </w:rPr>
              <w:t> в.</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Владимиро-Суздальское княжество. Нападение монголо- татар.  Суздальско-Нижегородское княжеств. Основание крупных монастырей. Отпор татарам и  объединение Руси под властью Москвы.</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Суздальская земля в </w:t>
            </w:r>
            <w:bookmarkStart w:id="2" w:name="h.px9i6iu6n3pb"/>
            <w:bookmarkEnd w:id="2"/>
            <w:r w:rsidRPr="008041CD">
              <w:rPr>
                <w:rFonts w:ascii="Times New Roman" w:eastAsia="Times New Roman" w:hAnsi="Times New Roman" w:cs="Times New Roman"/>
                <w:b/>
                <w:bCs/>
                <w:color w:val="000000"/>
                <w:sz w:val="28"/>
                <w:szCs w:val="28"/>
                <w:lang w:val="en-US"/>
              </w:rPr>
              <w:t>XVI</w:t>
            </w:r>
            <w:r w:rsidRPr="008041CD">
              <w:rPr>
                <w:rFonts w:ascii="Times New Roman" w:eastAsia="Times New Roman" w:hAnsi="Times New Roman" w:cs="Times New Roman"/>
                <w:b/>
                <w:bCs/>
                <w:color w:val="000000"/>
                <w:sz w:val="28"/>
                <w:szCs w:val="28"/>
              </w:rPr>
              <w:t>-</w:t>
            </w:r>
            <w:r w:rsidRPr="008041CD">
              <w:rPr>
                <w:rFonts w:ascii="Times New Roman" w:eastAsia="Times New Roman" w:hAnsi="Times New Roman" w:cs="Times New Roman"/>
                <w:b/>
                <w:bCs/>
                <w:color w:val="000000"/>
                <w:sz w:val="28"/>
                <w:szCs w:val="28"/>
                <w:lang w:val="en-US"/>
              </w:rPr>
              <w:t>XVIII</w:t>
            </w:r>
            <w:r w:rsidRPr="008041CD">
              <w:rPr>
                <w:rFonts w:ascii="Times New Roman" w:eastAsia="Times New Roman" w:hAnsi="Times New Roman" w:cs="Times New Roman"/>
                <w:b/>
                <w:bCs/>
                <w:color w:val="000000"/>
                <w:sz w:val="28"/>
                <w:szCs w:val="28"/>
              </w:rPr>
              <w:t> в.</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 xml:space="preserve">Суздаль - центр </w:t>
            </w:r>
            <w:r w:rsidRPr="008041CD">
              <w:rPr>
                <w:rFonts w:ascii="Times New Roman" w:eastAsia="Times New Roman" w:hAnsi="Times New Roman" w:cs="Times New Roman"/>
                <w:color w:val="000000"/>
                <w:sz w:val="28"/>
                <w:szCs w:val="28"/>
              </w:rPr>
              <w:lastRenderedPageBreak/>
              <w:t>религиозной жизни. Каменное строительство в монастырях. Польско-Литовское разорение. Эпидемия «морового поветрия». Митрополит Илларион – глава Суздальской епархии. Расцвет посадского строительства.</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lastRenderedPageBreak/>
              <w:t>Суздальская земля в </w:t>
            </w:r>
            <w:r w:rsidRPr="008041CD">
              <w:rPr>
                <w:rFonts w:ascii="Times New Roman" w:eastAsia="Times New Roman" w:hAnsi="Times New Roman" w:cs="Times New Roman"/>
                <w:b/>
                <w:bCs/>
                <w:color w:val="000000"/>
                <w:sz w:val="28"/>
                <w:szCs w:val="28"/>
                <w:lang w:val="en-US"/>
              </w:rPr>
              <w:t>XIX</w:t>
            </w:r>
            <w:r w:rsidRPr="008041CD">
              <w:rPr>
                <w:rFonts w:ascii="Times New Roman" w:eastAsia="Times New Roman" w:hAnsi="Times New Roman" w:cs="Times New Roman"/>
                <w:b/>
                <w:bCs/>
                <w:color w:val="000000"/>
                <w:sz w:val="28"/>
                <w:szCs w:val="28"/>
              </w:rPr>
              <w:t> - </w:t>
            </w:r>
            <w:r w:rsidRPr="008041CD">
              <w:rPr>
                <w:rFonts w:ascii="Times New Roman" w:eastAsia="Times New Roman" w:hAnsi="Times New Roman" w:cs="Times New Roman"/>
                <w:b/>
                <w:bCs/>
                <w:color w:val="000000"/>
                <w:sz w:val="28"/>
                <w:szCs w:val="28"/>
                <w:lang w:val="en-US"/>
              </w:rPr>
              <w:t>XX</w:t>
            </w:r>
            <w:r w:rsidRPr="008041CD">
              <w:rPr>
                <w:rFonts w:ascii="Times New Roman" w:eastAsia="Times New Roman" w:hAnsi="Times New Roman" w:cs="Times New Roman"/>
                <w:b/>
                <w:bCs/>
                <w:color w:val="000000"/>
                <w:sz w:val="28"/>
                <w:szCs w:val="28"/>
              </w:rPr>
              <w:t> в.</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Рост торговли и промышленности. Огородничество как основное занятие жителей. Революционные события. Закрытие монастырей и разрушение храмов. Работа по сохранению и восстановлению памятников архитектуры после ВОВ. Создание в туристического центра. Суздаль в кино.</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272727"/>
                <w:sz w:val="28"/>
                <w:szCs w:val="28"/>
              </w:rPr>
              <w:t>Современный Суздаль</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Данные статистики. Развитие туризма. Уклад жизни. Ремёсла. Владимиро - Суздальский музей.</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DC09B0">
        <w:tc>
          <w:tcPr>
            <w:tcW w:w="10085"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Раздел </w:t>
            </w:r>
            <w:r w:rsidRPr="008041CD">
              <w:rPr>
                <w:rFonts w:ascii="Times New Roman" w:eastAsia="Times New Roman" w:hAnsi="Times New Roman" w:cs="Times New Roman"/>
                <w:b/>
                <w:bCs/>
                <w:color w:val="000000"/>
                <w:sz w:val="28"/>
                <w:szCs w:val="28"/>
                <w:lang w:val="en-US"/>
              </w:rPr>
              <w:t>II</w:t>
            </w:r>
            <w:r w:rsidRPr="008041CD">
              <w:rPr>
                <w:rFonts w:ascii="Times New Roman" w:eastAsia="Times New Roman" w:hAnsi="Times New Roman" w:cs="Times New Roman"/>
                <w:b/>
                <w:bCs/>
                <w:color w:val="000000"/>
                <w:sz w:val="28"/>
                <w:szCs w:val="28"/>
              </w:rPr>
              <w:t>. «Сокровища Суздаля» (Памятники архитектуры, музейные экспозиции, действующие храмы и монастыри).</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Кремль</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Богородице-Рождественский собор.  Никольская деревянная церковь. Архиерейские палаты - "Крестовая палата", "История Суздаля", "Суздаль 100 лет назад"".</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Музей  деревянного зодчества</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Преображенская и Воскресенская церкви. Жилые крестьянские дома  с интерьерами. Дом купца Агапова. Хозяйственные постройки. </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 xml:space="preserve">Спасо-Евфимиев монастырь </w:t>
            </w:r>
            <w:r w:rsidR="001356FC" w:rsidRPr="008041CD">
              <w:rPr>
                <w:rFonts w:ascii="Times New Roman" w:eastAsia="Times New Roman" w:hAnsi="Times New Roman" w:cs="Times New Roman"/>
                <w:color w:val="000000"/>
                <w:sz w:val="28"/>
                <w:szCs w:val="28"/>
              </w:rPr>
              <w:t xml:space="preserve">Спасо-Преображенский собор. Успенская церковь - "Музей наивного искусства". Никольская церковь - "Золотая кладовая". Настоятельский корпус - "Книга шести столетий". Благовещенская церковь - "Музей Д. Пожарского", Братский корпус - "История монастырей", "Узники монастырской тюрьмы". Звонница - "Выставка колоколов". "Монастырский аптекарский огород". </w:t>
            </w:r>
            <w:r w:rsidR="001356FC" w:rsidRPr="008041CD">
              <w:rPr>
                <w:rFonts w:ascii="Times New Roman" w:eastAsia="Times New Roman" w:hAnsi="Times New Roman" w:cs="Times New Roman"/>
                <w:color w:val="000000"/>
                <w:sz w:val="28"/>
                <w:szCs w:val="28"/>
              </w:rPr>
              <w:lastRenderedPageBreak/>
              <w:t>Стены и башни. Смоленская и Симеоновская церкви. Посадский дом.</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lastRenderedPageBreak/>
              <w:t>Покровский монастырь</w:t>
            </w: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Покровский собор с колокольней, Зачатьевская церковь, Благовещенская церковь. Келейный ансамбль. Стены и башни. Монастырская приказная изба - экспозиция "История монастыря".</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Кидекша</w:t>
            </w: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Церковь Бориса и Глеба. Действующая Стефаниевская церковь. Колокольня.</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Александровский монастырь</w:t>
            </w: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Вознесенская церковь. Колокольня. Святые врата.</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 xml:space="preserve">Васильевский монастырь </w:t>
            </w:r>
            <w:r w:rsidR="001356FC" w:rsidRPr="008041CD">
              <w:rPr>
                <w:rFonts w:ascii="Times New Roman" w:eastAsia="Times New Roman" w:hAnsi="Times New Roman" w:cs="Times New Roman"/>
                <w:color w:val="000000"/>
                <w:sz w:val="28"/>
                <w:szCs w:val="28"/>
              </w:rPr>
              <w:t>Васильевский собор. Сретенская церковь. Колокольня.</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p>
        </w:tc>
      </w:tr>
      <w:tr w:rsidR="001356FC" w:rsidRPr="008041CD" w:rsidTr="00F10F3A">
        <w:trPr>
          <w:trHeight w:val="1272"/>
        </w:trPr>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Ризоположенский монастырь</w:t>
            </w: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Ризоположенский собор. Святые врата. Сретенская церковь. Преподобенская колокольня. Настоятельский корпус. Келейные корпуса. Церковно-приходская школа.</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Михайловская слобода</w:t>
            </w: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Церковь Михаила Архангела. Колокольня. Церковь Флора и Лавра. Церковь Александра Невского.</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Храмы и гражданск</w:t>
            </w:r>
            <w:r w:rsidR="00F10F3A" w:rsidRPr="008041CD">
              <w:rPr>
                <w:rFonts w:ascii="Times New Roman" w:eastAsia="Times New Roman" w:hAnsi="Times New Roman" w:cs="Times New Roman"/>
                <w:b/>
                <w:bCs/>
                <w:color w:val="000000"/>
                <w:sz w:val="28"/>
                <w:szCs w:val="28"/>
              </w:rPr>
              <w:t>ая архитектура торгового посада</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Воскресенская и Казанская церкви. Крестоникольская церковь. Цареконстантиновская и Скорбященская церкви. Входоиерусалимская и Пятницкая церкви. Лазаревская и Антипиевская церкви.Гостинный двор. Здание ломбарда. </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Достопримечательности между ос</w:t>
            </w:r>
            <w:r w:rsidR="00F10F3A" w:rsidRPr="008041CD">
              <w:rPr>
                <w:rFonts w:ascii="Times New Roman" w:eastAsia="Times New Roman" w:hAnsi="Times New Roman" w:cs="Times New Roman"/>
                <w:b/>
                <w:bCs/>
                <w:color w:val="000000"/>
                <w:sz w:val="28"/>
                <w:szCs w:val="28"/>
              </w:rPr>
              <w:t>новными историческими объектами</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Памятники природы. Традиционный уклад жизни и современный быт горожан. Городские легенды.</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9263C8">
        <w:trPr>
          <w:trHeight w:val="1318"/>
        </w:trPr>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lastRenderedPageBreak/>
              <w:t>Развлечения для гостей города</w:t>
            </w: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Своеобразие календарных праздников. Местные городские праздники. Развлекательные программы музея. Развлекательные программы гостиниц.</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p>
        </w:tc>
      </w:tr>
      <w:tr w:rsidR="001356FC" w:rsidRPr="008041CD" w:rsidTr="00F10F3A">
        <w:trPr>
          <w:trHeight w:val="473"/>
        </w:trPr>
        <w:tc>
          <w:tcPr>
            <w:tcW w:w="10085"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Раздел III. "Создание и проведение экскурсии по авторскому маршруту"</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Вв</w:t>
            </w:r>
            <w:r w:rsidR="00F10F3A" w:rsidRPr="008041CD">
              <w:rPr>
                <w:rFonts w:ascii="Times New Roman" w:eastAsia="Times New Roman" w:hAnsi="Times New Roman" w:cs="Times New Roman"/>
                <w:b/>
                <w:bCs/>
                <w:color w:val="000000"/>
                <w:sz w:val="28"/>
                <w:szCs w:val="28"/>
              </w:rPr>
              <w:t>едение в профессию экскурсовода</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Экскурсия и экскурсовод.</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Подготовка новой экскурсии</w:t>
            </w: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Этапы подготовки экскурсии. Определение цели и задач экскурсии. Выбор темы. Составление маршрута экскурсии. Объезд или обход маршрута. Составление технологической карты.</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Отбор и изуче</w:t>
            </w:r>
            <w:r w:rsidR="00F10F3A" w:rsidRPr="008041CD">
              <w:rPr>
                <w:rFonts w:ascii="Times New Roman" w:eastAsia="Times New Roman" w:hAnsi="Times New Roman" w:cs="Times New Roman"/>
                <w:b/>
                <w:bCs/>
                <w:color w:val="000000"/>
                <w:sz w:val="28"/>
                <w:szCs w:val="28"/>
              </w:rPr>
              <w:t>ние экскурсионных объектов</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Отбор литературы и составление библиографии.Определение и изучение источников экскурсионного материала. Знакомство с экспозициями и фондами музеев по теме.</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Создание текста экскурсии</w:t>
            </w:r>
            <w:r w:rsidR="001356FC" w:rsidRPr="008041CD">
              <w:rPr>
                <w:rFonts w:ascii="Times New Roman" w:eastAsia="Times New Roman" w:hAnsi="Times New Roman" w:cs="Times New Roman"/>
                <w:b/>
                <w:bCs/>
                <w:color w:val="000000"/>
                <w:sz w:val="28"/>
                <w:szCs w:val="28"/>
              </w:rPr>
              <w:t xml:space="preserve">   </w:t>
            </w:r>
            <w:r w:rsidR="001356FC" w:rsidRPr="008041CD">
              <w:rPr>
                <w:rFonts w:ascii="Times New Roman" w:eastAsia="Times New Roman" w:hAnsi="Times New Roman" w:cs="Times New Roman"/>
                <w:color w:val="000000"/>
                <w:sz w:val="28"/>
                <w:szCs w:val="28"/>
              </w:rPr>
              <w:t> Контрольный текст.</w:t>
            </w:r>
            <w:r w:rsidR="00396482"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Индивидуальный текст.</w:t>
            </w:r>
            <w:r w:rsidR="00396482"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Структура текста.Текст и рассказ. Карточки с кратким содержанием рассказа. Логические переходы.</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2 </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Показ в экск</w:t>
            </w:r>
            <w:r w:rsidR="00F10F3A" w:rsidRPr="008041CD">
              <w:rPr>
                <w:rFonts w:ascii="Times New Roman" w:eastAsia="Times New Roman" w:hAnsi="Times New Roman" w:cs="Times New Roman"/>
                <w:b/>
                <w:bCs/>
                <w:color w:val="000000"/>
                <w:sz w:val="28"/>
                <w:szCs w:val="28"/>
              </w:rPr>
              <w:t>урсии</w:t>
            </w:r>
            <w:r w:rsidRPr="008041CD">
              <w:rPr>
                <w:rFonts w:ascii="Times New Roman" w:eastAsia="Times New Roman" w:hAnsi="Times New Roman" w:cs="Times New Roman"/>
                <w:b/>
                <w:bCs/>
                <w:color w:val="000000"/>
                <w:sz w:val="28"/>
                <w:szCs w:val="28"/>
              </w:rPr>
              <w:t xml:space="preserve">    </w:t>
            </w:r>
            <w:r w:rsidRPr="008041CD">
              <w:rPr>
                <w:rFonts w:ascii="Times New Roman" w:eastAsia="Times New Roman" w:hAnsi="Times New Roman" w:cs="Times New Roman"/>
                <w:color w:val="000000"/>
                <w:sz w:val="28"/>
                <w:szCs w:val="28"/>
              </w:rPr>
              <w:t> Задачи показа. Элементы показа.</w:t>
            </w:r>
            <w:r w:rsidR="00396482"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Условия для показа. Последовательность показа объекта. Виды показа. особенности показа. реализация принципа наглядности.</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М</w:t>
            </w:r>
            <w:r w:rsidR="00F10F3A" w:rsidRPr="008041CD">
              <w:rPr>
                <w:rFonts w:ascii="Times New Roman" w:eastAsia="Times New Roman" w:hAnsi="Times New Roman" w:cs="Times New Roman"/>
                <w:b/>
                <w:bCs/>
                <w:color w:val="000000"/>
                <w:sz w:val="28"/>
                <w:szCs w:val="28"/>
              </w:rPr>
              <w:t>етодика проведения экскурсий</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Техника ведения экскурсии.Составление методической разработки.</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Комплек</w:t>
            </w:r>
            <w:r w:rsidR="00F10F3A" w:rsidRPr="008041CD">
              <w:rPr>
                <w:rFonts w:ascii="Times New Roman" w:eastAsia="Times New Roman" w:hAnsi="Times New Roman" w:cs="Times New Roman"/>
                <w:b/>
                <w:bCs/>
                <w:color w:val="000000"/>
                <w:sz w:val="28"/>
                <w:szCs w:val="28"/>
              </w:rPr>
              <w:t>тование"Портфеля экскурсовода"</w:t>
            </w:r>
            <w:r w:rsidRPr="008041CD">
              <w:rPr>
                <w:rFonts w:ascii="Times New Roman" w:eastAsia="Times New Roman" w:hAnsi="Times New Roman" w:cs="Times New Roman"/>
                <w:b/>
                <w:bCs/>
                <w:color w:val="000000"/>
                <w:sz w:val="28"/>
                <w:szCs w:val="28"/>
              </w:rPr>
              <w:t>  </w:t>
            </w:r>
            <w:r w:rsidRPr="008041CD">
              <w:rPr>
                <w:rFonts w:ascii="Times New Roman" w:eastAsia="Times New Roman" w:hAnsi="Times New Roman" w:cs="Times New Roman"/>
                <w:color w:val="000000"/>
                <w:sz w:val="28"/>
                <w:szCs w:val="28"/>
              </w:rPr>
              <w:t> Содержание материалов. Техника использования.</w:t>
            </w:r>
            <w:r w:rsidR="00396482"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Приёмы демонстрации наглядных пособий.</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Рассказ и показ</w:t>
            </w: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 xml:space="preserve">Рассказ в экскурсии. Роль и значение рассказа. Требования к рассказу. Подготовка рассказа. </w:t>
            </w:r>
            <w:r w:rsidR="001356FC" w:rsidRPr="008041CD">
              <w:rPr>
                <w:rFonts w:ascii="Times New Roman" w:eastAsia="Times New Roman" w:hAnsi="Times New Roman" w:cs="Times New Roman"/>
                <w:color w:val="000000"/>
                <w:sz w:val="28"/>
                <w:szCs w:val="28"/>
              </w:rPr>
              <w:lastRenderedPageBreak/>
              <w:t>Монолог и диалог. трансформация речи в зрительные образы. Формы рассказа. особенности рассказа на экскурсии.</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lastRenderedPageBreak/>
              <w:t>С</w:t>
            </w:r>
            <w:r w:rsidR="00F10F3A" w:rsidRPr="008041CD">
              <w:rPr>
                <w:rFonts w:ascii="Times New Roman" w:eastAsia="Times New Roman" w:hAnsi="Times New Roman" w:cs="Times New Roman"/>
                <w:b/>
                <w:bCs/>
                <w:color w:val="000000"/>
                <w:sz w:val="28"/>
                <w:szCs w:val="28"/>
              </w:rPr>
              <w:t>очетание показа и рассказа </w:t>
            </w:r>
            <w:r w:rsidRPr="008041CD">
              <w:rPr>
                <w:rFonts w:ascii="Times New Roman" w:eastAsia="Times New Roman" w:hAnsi="Times New Roman" w:cs="Times New Roman"/>
                <w:color w:val="000000"/>
                <w:sz w:val="28"/>
                <w:szCs w:val="28"/>
              </w:rPr>
              <w:t>5 уровней становления экскурсии (возрастания роли показа). Последовательность рассказа и показа на экскурсии. Взаимодействие трёх компонентов экскурсии. Стадии активности. Активизация объекта. активизация экскурсантов.</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 xml:space="preserve">Экскурсия как форма общения </w:t>
            </w:r>
            <w:r w:rsidR="001356FC" w:rsidRPr="008041CD">
              <w:rPr>
                <w:rFonts w:ascii="Times New Roman" w:eastAsia="Times New Roman" w:hAnsi="Times New Roman" w:cs="Times New Roman"/>
                <w:color w:val="000000"/>
                <w:sz w:val="28"/>
                <w:szCs w:val="28"/>
              </w:rPr>
              <w:t>Правила организации общения экскурсовода и экскурсантов. Позиции речи экскурсовода. 5 форм ораторского искусства. Язык и речь. Стиль языка экскурсовода. культура речи. Внеречевые формы общения. Классификация жестов. Внешний вид и манеры. Соблюдение правил этикета.</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Особенности обзорной и т</w:t>
            </w:r>
            <w:r w:rsidR="00F10F3A" w:rsidRPr="008041CD">
              <w:rPr>
                <w:rFonts w:ascii="Times New Roman" w:eastAsia="Times New Roman" w:hAnsi="Times New Roman" w:cs="Times New Roman"/>
                <w:b/>
                <w:bCs/>
                <w:color w:val="000000"/>
                <w:sz w:val="28"/>
                <w:szCs w:val="28"/>
              </w:rPr>
              <w:t>ематической экскурсий</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Обзорная экскурсия по городу. Тематика и содержание экскурсий.</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Особенности музейной экскурсии</w:t>
            </w: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383838"/>
                <w:sz w:val="28"/>
                <w:szCs w:val="28"/>
              </w:rPr>
              <w:t>Что такое музейная экскурсия? Классификация музейных экскурсий. Правила подготовки музейной экскурсии. Особенности проведения музейной экскурсии.   </w:t>
            </w:r>
            <w:r w:rsidR="001356FC" w:rsidRPr="008041CD">
              <w:rPr>
                <w:rFonts w:ascii="Times New Roman" w:eastAsia="Times New Roman" w:hAnsi="Times New Roman" w:cs="Times New Roman"/>
                <w:b/>
                <w:bCs/>
                <w:color w:val="383838"/>
                <w:sz w:val="28"/>
                <w:szCs w:val="28"/>
              </w:rPr>
              <w:t> </w:t>
            </w:r>
            <w:r w:rsidR="001356FC" w:rsidRPr="008041CD">
              <w:rPr>
                <w:rFonts w:ascii="Times New Roman" w:eastAsia="Times New Roman" w:hAnsi="Times New Roman" w:cs="Times New Roman"/>
                <w:color w:val="383838"/>
                <w:sz w:val="28"/>
                <w:szCs w:val="28"/>
              </w:rPr>
              <w:t> </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F10F3A">
        <w:trPr>
          <w:trHeight w:val="1228"/>
        </w:trPr>
        <w:tc>
          <w:tcPr>
            <w:tcW w:w="7621" w:type="dxa"/>
            <w:tcBorders>
              <w:top w:val="nil"/>
              <w:left w:val="single" w:sz="8" w:space="0" w:color="000000"/>
              <w:bottom w:val="nil"/>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О</w:t>
            </w:r>
            <w:r w:rsidR="00F10F3A" w:rsidRPr="008041CD">
              <w:rPr>
                <w:rFonts w:ascii="Times New Roman" w:eastAsia="Times New Roman" w:hAnsi="Times New Roman" w:cs="Times New Roman"/>
                <w:b/>
                <w:bCs/>
                <w:color w:val="000000"/>
                <w:sz w:val="28"/>
                <w:szCs w:val="28"/>
              </w:rPr>
              <w:t>собенности экскурсии для детей</w:t>
            </w:r>
            <w:r w:rsidR="00BB5FEA" w:rsidRPr="008041CD">
              <w:rPr>
                <w:rFonts w:ascii="Times New Roman" w:eastAsia="Times New Roman" w:hAnsi="Times New Roman" w:cs="Times New Roman"/>
                <w:b/>
                <w:bCs/>
                <w:color w:val="000000"/>
                <w:sz w:val="28"/>
                <w:szCs w:val="28"/>
              </w:rPr>
              <w:t xml:space="preserve"> </w:t>
            </w:r>
            <w:r w:rsidRPr="008041CD">
              <w:rPr>
                <w:rFonts w:ascii="Times New Roman" w:eastAsia="Times New Roman" w:hAnsi="Times New Roman" w:cs="Times New Roman"/>
                <w:color w:val="000000"/>
                <w:sz w:val="28"/>
                <w:szCs w:val="28"/>
              </w:rPr>
              <w:t>Экскурсия для дошкольников и младших школьников. Экскурсия  для средних школьников. Экскурсия как педагогический процесс. Педагогическая техник</w:t>
            </w:r>
            <w:r w:rsidR="00F10F3A" w:rsidRPr="008041CD">
              <w:rPr>
                <w:rFonts w:ascii="Times New Roman" w:eastAsia="Times New Roman" w:hAnsi="Times New Roman" w:cs="Times New Roman"/>
                <w:color w:val="000000"/>
                <w:sz w:val="28"/>
                <w:szCs w:val="28"/>
              </w:rPr>
              <w:t>а экскурсовода. </w:t>
            </w:r>
            <w:r w:rsidR="00681377" w:rsidRPr="008041CD">
              <w:rPr>
                <w:rFonts w:ascii="Times New Roman" w:eastAsia="Times New Roman" w:hAnsi="Times New Roman" w:cs="Times New Roman"/>
                <w:color w:val="000000"/>
                <w:sz w:val="28"/>
                <w:szCs w:val="28"/>
              </w:rPr>
              <w:t> </w:t>
            </w:r>
          </w:p>
        </w:tc>
        <w:tc>
          <w:tcPr>
            <w:tcW w:w="907" w:type="dxa"/>
            <w:tcBorders>
              <w:top w:val="nil"/>
              <w:left w:val="nil"/>
              <w:bottom w:val="nil"/>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nil"/>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nil"/>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after="0" w:line="360" w:lineRule="auto"/>
              <w:jc w:val="both"/>
              <w:rPr>
                <w:rFonts w:ascii="Times New Roman" w:eastAsia="Times New Roman" w:hAnsi="Times New Roman" w:cs="Times New Roman"/>
                <w:color w:val="000000"/>
                <w:sz w:val="28"/>
                <w:szCs w:val="28"/>
              </w:rPr>
            </w:pP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after="0" w:line="360" w:lineRule="auto"/>
              <w:jc w:val="both"/>
              <w:rPr>
                <w:rFonts w:ascii="Times New Roman" w:eastAsia="Times New Roman" w:hAnsi="Times New Roman" w:cs="Times New Roman"/>
                <w:color w:val="000000"/>
                <w:sz w:val="28"/>
                <w:szCs w:val="28"/>
              </w:rPr>
            </w:pP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after="0" w:line="360" w:lineRule="auto"/>
              <w:jc w:val="both"/>
              <w:rPr>
                <w:rFonts w:ascii="Times New Roman" w:eastAsia="Times New Roman" w:hAnsi="Times New Roman" w:cs="Times New Roman"/>
                <w:color w:val="000000"/>
                <w:sz w:val="28"/>
                <w:szCs w:val="28"/>
              </w:rPr>
            </w:pP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after="0" w:line="360" w:lineRule="auto"/>
              <w:jc w:val="both"/>
              <w:rPr>
                <w:rFonts w:ascii="Times New Roman" w:eastAsia="Times New Roman" w:hAnsi="Times New Roman" w:cs="Times New Roman"/>
                <w:color w:val="000000"/>
                <w:sz w:val="28"/>
                <w:szCs w:val="28"/>
              </w:rPr>
            </w:pP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Ос</w:t>
            </w:r>
            <w:r w:rsidR="00F10F3A" w:rsidRPr="008041CD">
              <w:rPr>
                <w:rFonts w:ascii="Times New Roman" w:eastAsia="Times New Roman" w:hAnsi="Times New Roman" w:cs="Times New Roman"/>
                <w:b/>
                <w:bCs/>
                <w:color w:val="000000"/>
                <w:sz w:val="28"/>
                <w:szCs w:val="28"/>
              </w:rPr>
              <w:t>обенности виртуальной экскурсии</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Экскурсия на сайте. Экскурсия в форме презентации. Экскурсия - видеофильм. Экскурсия в 3D.</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0" w:line="360" w:lineRule="auto"/>
              <w:jc w:val="both"/>
              <w:rPr>
                <w:rFonts w:ascii="Times New Roman" w:eastAsia="Times New Roman" w:hAnsi="Times New Roman" w:cs="Times New Roman"/>
                <w:b/>
                <w:bCs/>
                <w:color w:val="000000"/>
                <w:sz w:val="28"/>
                <w:szCs w:val="28"/>
              </w:rPr>
            </w:pPr>
            <w:r w:rsidRPr="008041CD">
              <w:rPr>
                <w:rFonts w:ascii="Times New Roman" w:eastAsia="Times New Roman" w:hAnsi="Times New Roman" w:cs="Times New Roman"/>
                <w:b/>
                <w:bCs/>
                <w:color w:val="000000"/>
                <w:sz w:val="28"/>
                <w:szCs w:val="28"/>
              </w:rPr>
              <w:t>Создание реклам</w:t>
            </w:r>
            <w:r w:rsidR="00F10F3A" w:rsidRPr="008041CD">
              <w:rPr>
                <w:rFonts w:ascii="Times New Roman" w:eastAsia="Times New Roman" w:hAnsi="Times New Roman" w:cs="Times New Roman"/>
                <w:b/>
                <w:bCs/>
                <w:color w:val="000000"/>
                <w:sz w:val="28"/>
                <w:szCs w:val="28"/>
              </w:rPr>
              <w:t>ной продукции своей экскурсии</w:t>
            </w:r>
            <w:r w:rsidRPr="008041CD">
              <w:rPr>
                <w:rFonts w:ascii="Times New Roman" w:eastAsia="Times New Roman" w:hAnsi="Times New Roman" w:cs="Times New Roman"/>
                <w:b/>
                <w:bCs/>
                <w:color w:val="000000"/>
                <w:sz w:val="28"/>
                <w:szCs w:val="28"/>
              </w:rPr>
              <w:t xml:space="preserve"> </w:t>
            </w:r>
            <w:r w:rsidR="00F10F3A" w:rsidRPr="008041CD">
              <w:rPr>
                <w:rFonts w:ascii="Times New Roman" w:eastAsia="Times New Roman" w:hAnsi="Times New Roman" w:cs="Times New Roman"/>
                <w:b/>
                <w:bCs/>
                <w:color w:val="000000"/>
                <w:sz w:val="28"/>
                <w:szCs w:val="28"/>
              </w:rPr>
              <w:t>    </w:t>
            </w:r>
            <w:r w:rsidRPr="008041CD">
              <w:rPr>
                <w:rFonts w:ascii="Times New Roman" w:eastAsia="Times New Roman" w:hAnsi="Times New Roman" w:cs="Times New Roman"/>
                <w:color w:val="000000"/>
                <w:sz w:val="28"/>
                <w:szCs w:val="28"/>
              </w:rPr>
              <w:t xml:space="preserve">Рекламный сайт. Рекламный фильм. Буклет. Листовка. </w:t>
            </w:r>
            <w:r w:rsidRPr="008041CD">
              <w:rPr>
                <w:rFonts w:ascii="Times New Roman" w:eastAsia="Times New Roman" w:hAnsi="Times New Roman" w:cs="Times New Roman"/>
                <w:color w:val="000000"/>
                <w:sz w:val="28"/>
                <w:szCs w:val="28"/>
              </w:rPr>
              <w:lastRenderedPageBreak/>
              <w:t>Визитная карточка.</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lastRenderedPageBreak/>
              <w:t>Презентация и обсужде</w:t>
            </w:r>
            <w:r w:rsidR="00F10F3A" w:rsidRPr="008041CD">
              <w:rPr>
                <w:rFonts w:ascii="Times New Roman" w:eastAsia="Times New Roman" w:hAnsi="Times New Roman" w:cs="Times New Roman"/>
                <w:b/>
                <w:bCs/>
                <w:color w:val="000000"/>
                <w:sz w:val="28"/>
                <w:szCs w:val="28"/>
              </w:rPr>
              <w:t>ние авторского текста экскурсии</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Проведение зачётной экскурсии</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Защита и обсуждение экскурсий</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2</w:t>
            </w:r>
          </w:p>
        </w:tc>
      </w:tr>
      <w:tr w:rsidR="001356FC" w:rsidRPr="008041CD" w:rsidTr="00DC09B0">
        <w:tc>
          <w:tcPr>
            <w:tcW w:w="7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Итого</w:t>
            </w:r>
          </w:p>
        </w:tc>
        <w:tc>
          <w:tcPr>
            <w:tcW w:w="907"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144</w:t>
            </w:r>
          </w:p>
        </w:tc>
        <w:tc>
          <w:tcPr>
            <w:tcW w:w="928"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72</w:t>
            </w:r>
          </w:p>
        </w:tc>
        <w:tc>
          <w:tcPr>
            <w:tcW w:w="629" w:type="dxa"/>
            <w:tcBorders>
              <w:top w:val="nil"/>
              <w:left w:val="nil"/>
              <w:bottom w:val="single" w:sz="8" w:space="0" w:color="000000"/>
              <w:right w:val="single" w:sz="8" w:space="0" w:color="000000"/>
            </w:tcBorders>
            <w:tcMar>
              <w:top w:w="0" w:type="dxa"/>
              <w:left w:w="108" w:type="dxa"/>
              <w:bottom w:w="0" w:type="dxa"/>
              <w:right w:w="108" w:type="dxa"/>
            </w:tcMar>
            <w:hideMark/>
          </w:tcPr>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72</w:t>
            </w:r>
          </w:p>
        </w:tc>
      </w:tr>
    </w:tbl>
    <w:p w:rsidR="001356FC"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 </w:t>
      </w:r>
      <w:r w:rsidR="001356FC" w:rsidRPr="008041CD">
        <w:rPr>
          <w:rFonts w:ascii="Times New Roman" w:eastAsia="Times New Roman" w:hAnsi="Times New Roman" w:cs="Times New Roman"/>
          <w:b/>
          <w:bCs/>
          <w:color w:val="000000"/>
          <w:sz w:val="28"/>
          <w:szCs w:val="28"/>
        </w:rPr>
        <w:t>Методическое обеспечение программы</w:t>
      </w:r>
    </w:p>
    <w:p w:rsidR="00F10F3A"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                                 </w:t>
      </w:r>
      <w:r w:rsidRPr="008041CD">
        <w:rPr>
          <w:rFonts w:ascii="Times New Roman" w:eastAsia="Times New Roman" w:hAnsi="Times New Roman" w:cs="Times New Roman"/>
          <w:b/>
          <w:bCs/>
          <w:i/>
          <w:iCs/>
          <w:color w:val="000000"/>
          <w:sz w:val="28"/>
          <w:szCs w:val="28"/>
        </w:rPr>
        <w:t>1.Формы   занятий.</w:t>
      </w:r>
      <w:r w:rsidR="00F10F3A" w:rsidRPr="008041CD">
        <w:rPr>
          <w:rFonts w:ascii="Times New Roman" w:eastAsia="Times New Roman" w:hAnsi="Times New Roman" w:cs="Times New Roman"/>
          <w:color w:val="000000"/>
          <w:sz w:val="28"/>
          <w:szCs w:val="28"/>
        </w:rPr>
        <w:t xml:space="preserve">                                                                               </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Основной формой обучения является групповая и индивидуальная работа с информацией обучающей среды </w:t>
      </w:r>
      <w:r w:rsidRPr="008041CD">
        <w:rPr>
          <w:rFonts w:ascii="Times New Roman" w:eastAsia="Times New Roman" w:hAnsi="Times New Roman" w:cs="Times New Roman"/>
          <w:color w:val="000000"/>
          <w:sz w:val="28"/>
          <w:szCs w:val="28"/>
          <w:lang w:val="en-US"/>
        </w:rPr>
        <w:t>Moodle</w:t>
      </w:r>
      <w:r w:rsidRPr="008041CD">
        <w:rPr>
          <w:rFonts w:ascii="Times New Roman" w:eastAsia="Times New Roman" w:hAnsi="Times New Roman" w:cs="Times New Roman"/>
          <w:color w:val="000000"/>
          <w:sz w:val="28"/>
          <w:szCs w:val="28"/>
        </w:rPr>
        <w:t>.                                                                               </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Изучение курса предполагает  следующие  формы:</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Поисково - познавательные  занятия  по  истории  Суздаля  как  части  истории  России.</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Знакомство  с  архитектурными памятниками Суздаля и экспонатами  Суздальского   музея.</w:t>
      </w:r>
      <w:r w:rsidR="00F10F3A"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Создание  продукта  исследовательско - творческой  деятельности (экскурсии).</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При  освоении темы  «Исследование исторических объектов»   используются  следующие  формы  проведения   занятий:</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Самостоятельное  исследование (выделение  и  постановка  проблемы;  выработка  гипотез;  поиск  и   предложение   возможных   вариантов  решения;  сбор   материала;  анализ  и  обобщение   полученных   данных;  подготовка  и  защита  итогового  продукта - доклада,  сообщения,  проекта,  экскурсии,  экспозиции,  выставки,  буклета,  альбома, агитационного  плаката,  мероприя</w:t>
      </w:r>
      <w:r w:rsidR="00BB5FEA" w:rsidRPr="008041CD">
        <w:rPr>
          <w:rFonts w:ascii="Times New Roman" w:eastAsia="Times New Roman" w:hAnsi="Times New Roman" w:cs="Times New Roman"/>
          <w:color w:val="000000"/>
          <w:sz w:val="28"/>
          <w:szCs w:val="28"/>
        </w:rPr>
        <w:t>тия</w:t>
      </w:r>
      <w:r w:rsidRPr="008041CD">
        <w:rPr>
          <w:rFonts w:ascii="Times New Roman" w:eastAsia="Times New Roman" w:hAnsi="Times New Roman" w:cs="Times New Roman"/>
          <w:color w:val="000000"/>
          <w:sz w:val="28"/>
          <w:szCs w:val="28"/>
        </w:rPr>
        <w:t>).</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Практическое  освоение  деятельности  музейного  сотрудника -  исследователя.</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 Презентация   творческих  работ  как  форма  выявления   результатов.</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w:t>
      </w:r>
      <w:r w:rsidRPr="008041CD">
        <w:rPr>
          <w:rFonts w:ascii="Times New Roman" w:eastAsia="Times New Roman" w:hAnsi="Times New Roman" w:cs="Times New Roman"/>
          <w:b/>
          <w:bCs/>
          <w:i/>
          <w:iCs/>
          <w:color w:val="000000"/>
          <w:sz w:val="28"/>
          <w:szCs w:val="28"/>
        </w:rPr>
        <w:t>2. Методы  и  приёмы,  используемые  в  работе  по  программе.</w:t>
      </w:r>
    </w:p>
    <w:p w:rsidR="00F10F3A"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i/>
          <w:iCs/>
          <w:color w:val="000000"/>
          <w:sz w:val="28"/>
          <w:szCs w:val="28"/>
        </w:rPr>
        <w:t>Наглядные: </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Рассматривание  иллюстративного,  предметного,  видео  и  фото      материала; моделей, карт  и  схем. Наблюдение   объектов,   явлений. Демонстрация  способа   действий.</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i/>
          <w:iCs/>
          <w:color w:val="000000"/>
          <w:sz w:val="28"/>
          <w:szCs w:val="28"/>
        </w:rPr>
        <w:t>Практические:</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Исследовательские  действия  с  предметами,  объектами,  явлениями (обследование,  экспериментирование). Дидактические компьютерные игры.  Моделирование  (ситуаций,  объектов,  явлений).  Изображение   предметов,  объектов,  явлений.   Действия  в  проблемно -  поисковых  ситуациях.  Выполнение  творческих  заданий.  Упражнения.</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w:t>
      </w:r>
      <w:r w:rsidRPr="008041CD">
        <w:rPr>
          <w:rFonts w:ascii="Times New Roman" w:eastAsia="Times New Roman" w:hAnsi="Times New Roman" w:cs="Times New Roman"/>
          <w:i/>
          <w:iCs/>
          <w:color w:val="000000"/>
          <w:sz w:val="28"/>
          <w:szCs w:val="28"/>
        </w:rPr>
        <w:t>Словесные:</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Вопросы  (к  детям,  детей). Объяснение  (пояснения,  указания). Рассказы (педагога,  детей). Чтение  и   изучение  литературы.  Беседы.  Выступления. Дискуссии.</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На  протяжении  освоения   всех  курсов   программы  применяется  методика    исследовательского  обучения,  которая   предполагает  специальные  методы:</w:t>
      </w:r>
    </w:p>
    <w:p w:rsidR="00F10F3A"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актуализация  проблемы;</w:t>
      </w:r>
      <w:r w:rsidR="00F10F3A" w:rsidRPr="008041CD">
        <w:rPr>
          <w:rFonts w:ascii="Times New Roman" w:eastAsia="Times New Roman" w:hAnsi="Times New Roman" w:cs="Times New Roman"/>
          <w:color w:val="000000"/>
          <w:sz w:val="28"/>
          <w:szCs w:val="28"/>
        </w:rPr>
        <w:t xml:space="preserve">                                                                                                                          </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определение  сферы  исследования;</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выбор  темы  исследования;</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выработка  гипотезы;</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  выявление  и  систематизация  подходов  к  решению;</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определение последовательности  проведения  исследования;</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сбор  и  обработка  информации;</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анализ  и  обобщение  полученных  материалов;</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подготовка  отчёта  исследования;</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защита  продукта  исследования.</w:t>
      </w:r>
    </w:p>
    <w:p w:rsidR="001356FC" w:rsidRPr="008041CD" w:rsidRDefault="001356FC" w:rsidP="008041CD">
      <w:pPr>
        <w:spacing w:before="100" w:beforeAutospacing="1" w:after="100" w:afterAutospacing="1" w:line="360" w:lineRule="auto"/>
        <w:ind w:firstLine="709"/>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Методика  исследовательского  обучения  предусматривает  приемы:  игры,  упражнения,  задания  по  развитию  культуры   мышления.</w:t>
      </w:r>
    </w:p>
    <w:p w:rsidR="00D02690" w:rsidRPr="008041CD" w:rsidRDefault="00D02690" w:rsidP="008041CD">
      <w:pPr>
        <w:spacing w:before="100" w:beforeAutospacing="1" w:after="100" w:afterAutospacing="1" w:line="360" w:lineRule="auto"/>
        <w:ind w:firstLine="709"/>
        <w:jc w:val="both"/>
        <w:rPr>
          <w:rFonts w:ascii="Times New Roman" w:eastAsia="Times New Roman" w:hAnsi="Times New Roman" w:cs="Times New Roman"/>
          <w:b/>
          <w:color w:val="000000"/>
          <w:sz w:val="28"/>
          <w:szCs w:val="28"/>
        </w:rPr>
      </w:pPr>
      <w:r w:rsidRPr="008041CD">
        <w:rPr>
          <w:rFonts w:ascii="Times New Roman" w:eastAsia="Times New Roman" w:hAnsi="Times New Roman" w:cs="Times New Roman"/>
          <w:b/>
          <w:color w:val="000000"/>
          <w:sz w:val="28"/>
          <w:szCs w:val="28"/>
        </w:rPr>
        <w:t>Список авторских дидактических компьютерных игр</w:t>
      </w:r>
    </w:p>
    <w:p w:rsidR="00BB5FEA" w:rsidRPr="008041CD" w:rsidRDefault="00BB5FE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w:t>
      </w:r>
      <w:hyperlink r:id="rId7" w:history="1">
        <w:r w:rsidRPr="008041CD">
          <w:rPr>
            <w:rFonts w:ascii="Times New Roman" w:hAnsi="Times New Roman" w:cs="Times New Roman"/>
            <w:sz w:val="28"/>
            <w:szCs w:val="28"/>
          </w:rPr>
          <w:t>http://learningapps.org/watch?v=pt9ivz4g201</w:t>
        </w:r>
      </w:hyperlink>
      <w:r w:rsidRPr="008041CD">
        <w:rPr>
          <w:rFonts w:ascii="Times New Roman" w:eastAsia="Times New Roman" w:hAnsi="Times New Roman" w:cs="Times New Roman"/>
          <w:color w:val="000000"/>
          <w:sz w:val="28"/>
          <w:szCs w:val="28"/>
        </w:rPr>
        <w:t xml:space="preserve"> Вводная игра «Узнаешь ли ты постройки Суздаля?»</w:t>
      </w:r>
    </w:p>
    <w:p w:rsidR="00BB5FEA" w:rsidRPr="008041CD" w:rsidRDefault="00BB5FE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w:t>
      </w:r>
      <w:hyperlink r:id="rId8" w:history="1">
        <w:r w:rsidRPr="008041CD">
          <w:rPr>
            <w:rFonts w:ascii="Times New Roman" w:hAnsi="Times New Roman" w:cs="Times New Roman"/>
            <w:sz w:val="28"/>
            <w:szCs w:val="28"/>
          </w:rPr>
          <w:t>http://www.umapalata.com/uschool/expo/anastasiywlas/1297.html?LANG=RU</w:t>
        </w:r>
      </w:hyperlink>
      <w:r w:rsidRPr="008041CD">
        <w:rPr>
          <w:rFonts w:ascii="Times New Roman" w:eastAsia="Times New Roman" w:hAnsi="Times New Roman" w:cs="Times New Roman"/>
          <w:color w:val="000000"/>
          <w:sz w:val="28"/>
          <w:szCs w:val="28"/>
        </w:rPr>
        <w:t xml:space="preserve">Игра </w:t>
      </w:r>
      <w:r w:rsidR="00A632AF" w:rsidRPr="008041CD">
        <w:rPr>
          <w:rFonts w:ascii="Times New Roman" w:eastAsia="Times New Roman" w:hAnsi="Times New Roman" w:cs="Times New Roman"/>
          <w:color w:val="000000"/>
          <w:sz w:val="28"/>
          <w:szCs w:val="28"/>
        </w:rPr>
        <w:t>«Сядь на поезд» (</w:t>
      </w:r>
      <w:r w:rsidRPr="008041CD">
        <w:rPr>
          <w:rFonts w:ascii="Times New Roman" w:eastAsia="Times New Roman" w:hAnsi="Times New Roman" w:cs="Times New Roman"/>
          <w:color w:val="000000"/>
          <w:sz w:val="28"/>
          <w:szCs w:val="28"/>
        </w:rPr>
        <w:t xml:space="preserve">Повторяем тему «История суздальской земли до </w:t>
      </w:r>
      <w:r w:rsidRPr="008041CD">
        <w:rPr>
          <w:rFonts w:ascii="Times New Roman" w:eastAsia="Times New Roman" w:hAnsi="Times New Roman" w:cs="Times New Roman"/>
          <w:color w:val="000000"/>
          <w:sz w:val="28"/>
          <w:szCs w:val="28"/>
          <w:lang w:val="en-US"/>
        </w:rPr>
        <w:t>XIII</w:t>
      </w:r>
      <w:r w:rsidR="00DC09B0"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color w:val="000000"/>
          <w:sz w:val="28"/>
          <w:szCs w:val="28"/>
        </w:rPr>
        <w:t>в.</w:t>
      </w:r>
      <w:r w:rsidR="00DC09B0" w:rsidRPr="008041CD">
        <w:rPr>
          <w:rFonts w:ascii="Times New Roman" w:eastAsia="Times New Roman" w:hAnsi="Times New Roman" w:cs="Times New Roman"/>
          <w:color w:val="000000"/>
          <w:sz w:val="28"/>
          <w:szCs w:val="28"/>
        </w:rPr>
        <w:t>»</w:t>
      </w:r>
      <w:r w:rsidR="00A632AF" w:rsidRPr="008041CD">
        <w:rPr>
          <w:rFonts w:ascii="Times New Roman" w:eastAsia="Times New Roman" w:hAnsi="Times New Roman" w:cs="Times New Roman"/>
          <w:color w:val="000000"/>
          <w:sz w:val="28"/>
          <w:szCs w:val="28"/>
        </w:rPr>
        <w:t>)</w:t>
      </w:r>
    </w:p>
    <w:p w:rsidR="00BB5FEA" w:rsidRPr="008041CD" w:rsidRDefault="00BB5FE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3.</w:t>
      </w:r>
      <w:hyperlink r:id="rId9" w:history="1">
        <w:r w:rsidRPr="008041CD">
          <w:rPr>
            <w:rFonts w:ascii="Times New Roman" w:hAnsi="Times New Roman" w:cs="Times New Roman"/>
            <w:sz w:val="28"/>
            <w:szCs w:val="28"/>
          </w:rPr>
          <w:t>http://www.umapalata.com/uschool/expo/anastasiywlas/1312.html?LANG=RUИгра</w:t>
        </w:r>
      </w:hyperlink>
      <w:r w:rsidRPr="008041CD">
        <w:rPr>
          <w:rFonts w:ascii="Times New Roman" w:hAnsi="Times New Roman" w:cs="Times New Roman"/>
          <w:sz w:val="28"/>
          <w:szCs w:val="28"/>
        </w:rPr>
        <w:t xml:space="preserve"> </w:t>
      </w:r>
      <w:r w:rsidR="00A632AF" w:rsidRPr="008041CD">
        <w:rPr>
          <w:rFonts w:ascii="Times New Roman" w:hAnsi="Times New Roman" w:cs="Times New Roman"/>
          <w:sz w:val="28"/>
          <w:szCs w:val="28"/>
        </w:rPr>
        <w:t>«Авиа перелёт» (</w:t>
      </w:r>
      <w:r w:rsidRPr="008041CD">
        <w:rPr>
          <w:rFonts w:ascii="Times New Roman" w:eastAsia="Times New Roman" w:hAnsi="Times New Roman" w:cs="Times New Roman"/>
          <w:color w:val="000000"/>
          <w:sz w:val="28"/>
          <w:szCs w:val="28"/>
        </w:rPr>
        <w:t>Повторяем тему «История суздальской земли в период монголо-татарского завоевания</w:t>
      </w:r>
      <w:r w:rsidR="00DC09B0" w:rsidRPr="008041CD">
        <w:rPr>
          <w:rFonts w:ascii="Times New Roman" w:eastAsia="Times New Roman" w:hAnsi="Times New Roman" w:cs="Times New Roman"/>
          <w:color w:val="000000"/>
          <w:sz w:val="28"/>
          <w:szCs w:val="28"/>
        </w:rPr>
        <w:t>»</w:t>
      </w:r>
      <w:r w:rsidR="00A632AF" w:rsidRPr="008041CD">
        <w:rPr>
          <w:rFonts w:ascii="Times New Roman" w:eastAsia="Times New Roman" w:hAnsi="Times New Roman" w:cs="Times New Roman"/>
          <w:color w:val="000000"/>
          <w:sz w:val="28"/>
          <w:szCs w:val="28"/>
        </w:rPr>
        <w:t>)</w:t>
      </w:r>
    </w:p>
    <w:p w:rsidR="00BB5FEA" w:rsidRPr="008041CD" w:rsidRDefault="00BB5FE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r w:rsidRPr="008041CD">
        <w:rPr>
          <w:rFonts w:ascii="Times New Roman" w:hAnsi="Times New Roman" w:cs="Times New Roman"/>
          <w:sz w:val="28"/>
          <w:szCs w:val="28"/>
        </w:rPr>
        <w:t>.</w:t>
      </w:r>
      <w:hyperlink r:id="rId10" w:history="1">
        <w:r w:rsidR="00A632AF" w:rsidRPr="008041CD">
          <w:rPr>
            <w:rFonts w:ascii="Times New Roman" w:hAnsi="Times New Roman" w:cs="Times New Roman"/>
            <w:sz w:val="28"/>
            <w:szCs w:val="28"/>
          </w:rPr>
          <w:t>http://learningapps.org/display?v=p4ji44x8t01Игра</w:t>
        </w:r>
      </w:hyperlink>
      <w:r w:rsidR="00A632AF" w:rsidRPr="008041CD">
        <w:rPr>
          <w:rFonts w:ascii="Times New Roman" w:eastAsia="Times New Roman" w:hAnsi="Times New Roman" w:cs="Times New Roman"/>
          <w:color w:val="000000"/>
          <w:sz w:val="28"/>
          <w:szCs w:val="28"/>
        </w:rPr>
        <w:t xml:space="preserve">«Выбери правильный ответ и картинку» (Повторяем тему </w:t>
      </w:r>
      <w:r w:rsidR="00DC09B0" w:rsidRPr="008041CD">
        <w:rPr>
          <w:rFonts w:ascii="Times New Roman" w:eastAsia="Times New Roman" w:hAnsi="Times New Roman" w:cs="Times New Roman"/>
          <w:color w:val="000000"/>
          <w:sz w:val="28"/>
          <w:szCs w:val="28"/>
        </w:rPr>
        <w:t>«</w:t>
      </w:r>
      <w:r w:rsidR="00A632AF" w:rsidRPr="008041CD">
        <w:rPr>
          <w:rFonts w:ascii="Times New Roman" w:eastAsia="Times New Roman" w:hAnsi="Times New Roman" w:cs="Times New Roman"/>
          <w:color w:val="000000"/>
          <w:sz w:val="28"/>
          <w:szCs w:val="28"/>
        </w:rPr>
        <w:t xml:space="preserve">История Суздальской земли от </w:t>
      </w:r>
      <w:r w:rsidR="00A632AF" w:rsidRPr="008041CD">
        <w:rPr>
          <w:rFonts w:ascii="Times New Roman" w:eastAsia="Times New Roman" w:hAnsi="Times New Roman" w:cs="Times New Roman"/>
          <w:color w:val="000000"/>
          <w:sz w:val="28"/>
          <w:szCs w:val="28"/>
          <w:lang w:val="en-US"/>
        </w:rPr>
        <w:t>XVI</w:t>
      </w:r>
      <w:r w:rsidR="00A632AF" w:rsidRPr="008041CD">
        <w:rPr>
          <w:rFonts w:ascii="Times New Roman" w:eastAsia="Times New Roman" w:hAnsi="Times New Roman" w:cs="Times New Roman"/>
          <w:color w:val="000000"/>
          <w:sz w:val="28"/>
          <w:szCs w:val="28"/>
        </w:rPr>
        <w:t xml:space="preserve"> до </w:t>
      </w:r>
      <w:r w:rsidR="00A632AF" w:rsidRPr="008041CD">
        <w:rPr>
          <w:rFonts w:ascii="Times New Roman" w:eastAsia="Times New Roman" w:hAnsi="Times New Roman" w:cs="Times New Roman"/>
          <w:color w:val="000000"/>
          <w:sz w:val="28"/>
          <w:szCs w:val="28"/>
          <w:lang w:val="en-US"/>
        </w:rPr>
        <w:t>XVIII</w:t>
      </w:r>
      <w:r w:rsidR="00A632AF" w:rsidRPr="008041CD">
        <w:rPr>
          <w:rFonts w:ascii="Times New Roman" w:eastAsia="Times New Roman" w:hAnsi="Times New Roman" w:cs="Times New Roman"/>
          <w:color w:val="000000"/>
          <w:sz w:val="28"/>
          <w:szCs w:val="28"/>
        </w:rPr>
        <w:t xml:space="preserve"> в.</w:t>
      </w:r>
      <w:r w:rsidR="00DC09B0" w:rsidRPr="008041CD">
        <w:rPr>
          <w:rFonts w:ascii="Times New Roman" w:eastAsia="Times New Roman" w:hAnsi="Times New Roman" w:cs="Times New Roman"/>
          <w:color w:val="000000"/>
          <w:sz w:val="28"/>
          <w:szCs w:val="28"/>
        </w:rPr>
        <w:t>»</w:t>
      </w:r>
      <w:r w:rsidR="00A632AF" w:rsidRPr="008041CD">
        <w:rPr>
          <w:rFonts w:ascii="Times New Roman" w:eastAsia="Times New Roman" w:hAnsi="Times New Roman" w:cs="Times New Roman"/>
          <w:color w:val="000000"/>
          <w:sz w:val="28"/>
          <w:szCs w:val="28"/>
        </w:rPr>
        <w:t>)</w:t>
      </w:r>
    </w:p>
    <w:p w:rsidR="00A632AF" w:rsidRPr="008041CD" w:rsidRDefault="00A632AF"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5.</w:t>
      </w:r>
      <w:hyperlink r:id="rId11" w:history="1">
        <w:r w:rsidRPr="008041CD">
          <w:rPr>
            <w:rFonts w:ascii="Times New Roman" w:hAnsi="Times New Roman" w:cs="Times New Roman"/>
            <w:sz w:val="28"/>
            <w:szCs w:val="28"/>
          </w:rPr>
          <w:t>http://learningapps.org/watch?v=pcwaw8c9t01Игра</w:t>
        </w:r>
      </w:hyperlink>
      <w:r w:rsidRPr="008041CD">
        <w:rPr>
          <w:rFonts w:ascii="Times New Roman" w:eastAsia="Times New Roman" w:hAnsi="Times New Roman" w:cs="Times New Roman"/>
          <w:color w:val="000000"/>
          <w:sz w:val="28"/>
          <w:szCs w:val="28"/>
        </w:rPr>
        <w:t>«</w:t>
      </w:r>
      <w:r w:rsidR="00DC09B0" w:rsidRPr="008041CD">
        <w:rPr>
          <w:rFonts w:ascii="Times New Roman" w:eastAsia="Times New Roman" w:hAnsi="Times New Roman" w:cs="Times New Roman"/>
          <w:color w:val="000000"/>
          <w:sz w:val="28"/>
          <w:szCs w:val="28"/>
        </w:rPr>
        <w:t>Укажи правильно детали храма» (</w:t>
      </w:r>
      <w:r w:rsidRPr="008041CD">
        <w:rPr>
          <w:rFonts w:ascii="Times New Roman" w:eastAsia="Times New Roman" w:hAnsi="Times New Roman" w:cs="Times New Roman"/>
          <w:color w:val="000000"/>
          <w:sz w:val="28"/>
          <w:szCs w:val="28"/>
        </w:rPr>
        <w:t xml:space="preserve">Повторяем тему «История Суздальской земли от </w:t>
      </w:r>
      <w:r w:rsidRPr="008041CD">
        <w:rPr>
          <w:rFonts w:ascii="Times New Roman" w:eastAsia="Times New Roman" w:hAnsi="Times New Roman" w:cs="Times New Roman"/>
          <w:color w:val="000000"/>
          <w:sz w:val="28"/>
          <w:szCs w:val="28"/>
          <w:lang w:val="en-US"/>
        </w:rPr>
        <w:t>XVI</w:t>
      </w:r>
      <w:r w:rsidRPr="008041CD">
        <w:rPr>
          <w:rFonts w:ascii="Times New Roman" w:eastAsia="Times New Roman" w:hAnsi="Times New Roman" w:cs="Times New Roman"/>
          <w:color w:val="000000"/>
          <w:sz w:val="28"/>
          <w:szCs w:val="28"/>
        </w:rPr>
        <w:t xml:space="preserve"> до </w:t>
      </w:r>
      <w:r w:rsidRPr="008041CD">
        <w:rPr>
          <w:rFonts w:ascii="Times New Roman" w:eastAsia="Times New Roman" w:hAnsi="Times New Roman" w:cs="Times New Roman"/>
          <w:color w:val="000000"/>
          <w:sz w:val="28"/>
          <w:szCs w:val="28"/>
          <w:lang w:val="en-US"/>
        </w:rPr>
        <w:t>XVIII</w:t>
      </w:r>
      <w:r w:rsidRPr="008041CD">
        <w:rPr>
          <w:rFonts w:ascii="Times New Roman" w:eastAsia="Times New Roman" w:hAnsi="Times New Roman" w:cs="Times New Roman"/>
          <w:color w:val="000000"/>
          <w:sz w:val="28"/>
          <w:szCs w:val="28"/>
        </w:rPr>
        <w:t xml:space="preserve"> в.</w:t>
      </w:r>
      <w:r w:rsidR="00DC09B0"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rPr>
        <w:t xml:space="preserve"> </w:t>
      </w:r>
    </w:p>
    <w:p w:rsidR="00DC09B0" w:rsidRPr="008041CD" w:rsidRDefault="00DC09B0" w:rsidP="008041CD">
      <w:pPr>
        <w:spacing w:line="360" w:lineRule="auto"/>
        <w:rPr>
          <w:rFonts w:ascii="Times New Roman" w:hAnsi="Times New Roman" w:cs="Times New Roman"/>
          <w:sz w:val="28"/>
          <w:szCs w:val="28"/>
        </w:rPr>
      </w:pPr>
      <w:r w:rsidRPr="008041CD">
        <w:rPr>
          <w:rFonts w:ascii="Times New Roman" w:eastAsia="Times New Roman" w:hAnsi="Times New Roman" w:cs="Times New Roman"/>
          <w:sz w:val="28"/>
          <w:szCs w:val="28"/>
        </w:rPr>
        <w:t>6.</w:t>
      </w:r>
      <w:r w:rsidRPr="008041CD">
        <w:rPr>
          <w:rFonts w:ascii="Times New Roman" w:hAnsi="Times New Roman" w:cs="Times New Roman"/>
          <w:sz w:val="28"/>
          <w:szCs w:val="28"/>
        </w:rPr>
        <w:t xml:space="preserve"> </w:t>
      </w:r>
      <w:hyperlink r:id="rId12" w:history="1">
        <w:r w:rsidRPr="008041CD">
          <w:rPr>
            <w:rFonts w:ascii="Times New Roman" w:hAnsi="Times New Roman" w:cs="Times New Roman"/>
            <w:sz w:val="28"/>
            <w:szCs w:val="28"/>
          </w:rPr>
          <w:t xml:space="preserve">http://www.umapalata.com/uschool/expo/anastasiywlas/1468.html?LANG=RUИгра </w:t>
        </w:r>
        <w:r w:rsidRPr="008041CD">
          <w:rPr>
            <w:rFonts w:ascii="Times New Roman" w:hAnsi="Times New Roman" w:cs="Times New Roman"/>
            <w:sz w:val="28"/>
            <w:szCs w:val="28"/>
          </w:rPr>
          <w:lastRenderedPageBreak/>
          <w:t>«Заколдованный</w:t>
        </w:r>
      </w:hyperlink>
      <w:r w:rsidRPr="008041CD">
        <w:rPr>
          <w:rFonts w:ascii="Times New Roman" w:hAnsi="Times New Roman" w:cs="Times New Roman"/>
          <w:sz w:val="28"/>
          <w:szCs w:val="28"/>
        </w:rPr>
        <w:t xml:space="preserve"> замок» (Повторяем тему «История суздальской земли в </w:t>
      </w:r>
      <w:r w:rsidRPr="008041CD">
        <w:rPr>
          <w:rFonts w:ascii="Times New Roman" w:hAnsi="Times New Roman" w:cs="Times New Roman"/>
          <w:sz w:val="28"/>
          <w:szCs w:val="28"/>
          <w:lang w:val="en-US"/>
        </w:rPr>
        <w:t>XIX</w:t>
      </w:r>
      <w:r w:rsidRPr="008041CD">
        <w:rPr>
          <w:rFonts w:ascii="Times New Roman" w:hAnsi="Times New Roman" w:cs="Times New Roman"/>
          <w:sz w:val="28"/>
          <w:szCs w:val="28"/>
        </w:rPr>
        <w:t>-</w:t>
      </w:r>
      <w:r w:rsidRPr="008041CD">
        <w:rPr>
          <w:rFonts w:ascii="Times New Roman" w:hAnsi="Times New Roman" w:cs="Times New Roman"/>
          <w:sz w:val="28"/>
          <w:szCs w:val="28"/>
          <w:lang w:val="en-US"/>
        </w:rPr>
        <w:t>XX</w:t>
      </w:r>
      <w:r w:rsidRPr="008041CD">
        <w:rPr>
          <w:rFonts w:ascii="Times New Roman" w:hAnsi="Times New Roman" w:cs="Times New Roman"/>
          <w:sz w:val="28"/>
          <w:szCs w:val="28"/>
        </w:rPr>
        <w:t xml:space="preserve"> в.)</w:t>
      </w:r>
    </w:p>
    <w:p w:rsidR="00DC09B0" w:rsidRPr="008041CD" w:rsidRDefault="00DC09B0" w:rsidP="008041CD">
      <w:pPr>
        <w:spacing w:line="360" w:lineRule="auto"/>
        <w:rPr>
          <w:rFonts w:ascii="Times New Roman" w:hAnsi="Times New Roman" w:cs="Times New Roman"/>
          <w:sz w:val="28"/>
          <w:szCs w:val="28"/>
        </w:rPr>
      </w:pPr>
      <w:r w:rsidRPr="008041CD">
        <w:rPr>
          <w:rFonts w:ascii="Times New Roman" w:hAnsi="Times New Roman" w:cs="Times New Roman"/>
          <w:sz w:val="28"/>
          <w:szCs w:val="28"/>
        </w:rPr>
        <w:t xml:space="preserve">7. </w:t>
      </w:r>
      <w:hyperlink r:id="rId13" w:history="1">
        <w:r w:rsidRPr="008041CD">
          <w:rPr>
            <w:rFonts w:ascii="Times New Roman" w:hAnsi="Times New Roman" w:cs="Times New Roman"/>
            <w:sz w:val="28"/>
            <w:szCs w:val="28"/>
          </w:rPr>
          <w:t>http://learningapps.org/watch?v=p3pkz608301Игра</w:t>
        </w:r>
      </w:hyperlink>
      <w:r w:rsidRPr="008041CD">
        <w:rPr>
          <w:rFonts w:ascii="Times New Roman" w:hAnsi="Times New Roman" w:cs="Times New Roman"/>
          <w:sz w:val="28"/>
          <w:szCs w:val="28"/>
        </w:rPr>
        <w:t xml:space="preserve"> «История Суздаля в лицах»</w:t>
      </w:r>
      <w:r w:rsidR="00952103" w:rsidRPr="008041CD">
        <w:rPr>
          <w:rFonts w:ascii="Times New Roman" w:hAnsi="Times New Roman" w:cs="Times New Roman"/>
          <w:sz w:val="28"/>
          <w:szCs w:val="28"/>
        </w:rPr>
        <w:t xml:space="preserve"> </w:t>
      </w:r>
      <w:r w:rsidRPr="008041CD">
        <w:rPr>
          <w:rFonts w:ascii="Times New Roman" w:hAnsi="Times New Roman" w:cs="Times New Roman"/>
          <w:sz w:val="28"/>
          <w:szCs w:val="28"/>
        </w:rPr>
        <w:t>(Повторяем пройденные темы)</w:t>
      </w:r>
    </w:p>
    <w:p w:rsidR="00DC09B0" w:rsidRPr="008041CD" w:rsidRDefault="00DC09B0" w:rsidP="008041CD">
      <w:pPr>
        <w:spacing w:line="360" w:lineRule="auto"/>
        <w:rPr>
          <w:rFonts w:ascii="Times New Roman" w:hAnsi="Times New Roman" w:cs="Times New Roman"/>
          <w:sz w:val="28"/>
          <w:szCs w:val="28"/>
        </w:rPr>
      </w:pPr>
      <w:r w:rsidRPr="008041CD">
        <w:rPr>
          <w:rFonts w:ascii="Times New Roman" w:hAnsi="Times New Roman" w:cs="Times New Roman"/>
          <w:sz w:val="28"/>
          <w:szCs w:val="28"/>
        </w:rPr>
        <w:t xml:space="preserve">8. </w:t>
      </w:r>
      <w:r w:rsidR="00530CCC" w:rsidRPr="008041CD">
        <w:rPr>
          <w:rFonts w:ascii="Times New Roman" w:hAnsi="Times New Roman" w:cs="Times New Roman"/>
          <w:sz w:val="28"/>
          <w:szCs w:val="28"/>
        </w:rPr>
        <w:t xml:space="preserve"> </w:t>
      </w:r>
      <w:hyperlink r:id="rId14" w:history="1">
        <w:r w:rsidR="00530CCC" w:rsidRPr="008041CD">
          <w:rPr>
            <w:rFonts w:ascii="Times New Roman" w:hAnsi="Times New Roman" w:cs="Times New Roman"/>
            <w:sz w:val="28"/>
            <w:szCs w:val="28"/>
          </w:rPr>
          <w:t>http://learningapps.org/watch?v=ps40995k301Игра «Скачки» (Повторяем</w:t>
        </w:r>
      </w:hyperlink>
      <w:r w:rsidRPr="008041CD">
        <w:rPr>
          <w:rFonts w:ascii="Times New Roman" w:hAnsi="Times New Roman" w:cs="Times New Roman"/>
          <w:sz w:val="28"/>
          <w:szCs w:val="28"/>
        </w:rPr>
        <w:t xml:space="preserve"> тему «Суздальский Кремль»</w:t>
      </w:r>
    </w:p>
    <w:p w:rsidR="00DC09B0" w:rsidRPr="008041CD" w:rsidRDefault="00DC09B0" w:rsidP="008041CD">
      <w:pPr>
        <w:spacing w:line="360" w:lineRule="auto"/>
        <w:rPr>
          <w:rFonts w:ascii="Times New Roman" w:hAnsi="Times New Roman" w:cs="Times New Roman"/>
          <w:sz w:val="28"/>
          <w:szCs w:val="28"/>
        </w:rPr>
      </w:pPr>
      <w:r w:rsidRPr="008041CD">
        <w:rPr>
          <w:rFonts w:ascii="Times New Roman" w:hAnsi="Times New Roman" w:cs="Times New Roman"/>
          <w:sz w:val="28"/>
          <w:szCs w:val="28"/>
        </w:rPr>
        <w:t xml:space="preserve">9. </w:t>
      </w:r>
      <w:hyperlink r:id="rId15" w:history="1">
        <w:r w:rsidR="00F16DBD" w:rsidRPr="008041CD">
          <w:rPr>
            <w:rFonts w:ascii="Times New Roman" w:hAnsi="Times New Roman" w:cs="Times New Roman"/>
            <w:sz w:val="28"/>
            <w:szCs w:val="28"/>
          </w:rPr>
          <w:t>http://www.umapalata.com/uschool/expo/anastasiywlas/1653.html?LANG=RUИгра</w:t>
        </w:r>
      </w:hyperlink>
      <w:r w:rsidR="00F16DBD" w:rsidRPr="008041CD">
        <w:rPr>
          <w:rFonts w:ascii="Times New Roman" w:hAnsi="Times New Roman" w:cs="Times New Roman"/>
          <w:sz w:val="28"/>
          <w:szCs w:val="28"/>
        </w:rPr>
        <w:t xml:space="preserve"> «Футбол» (Повторяем тему «Музей деревянного зодчества»</w:t>
      </w:r>
    </w:p>
    <w:p w:rsidR="00A632AF" w:rsidRPr="008041CD" w:rsidRDefault="00F16DBD" w:rsidP="008041CD">
      <w:pPr>
        <w:spacing w:line="360" w:lineRule="auto"/>
        <w:rPr>
          <w:rFonts w:ascii="Times New Roman" w:eastAsia="Times New Roman" w:hAnsi="Times New Roman" w:cs="Times New Roman"/>
          <w:sz w:val="28"/>
          <w:szCs w:val="28"/>
        </w:rPr>
      </w:pPr>
      <w:r w:rsidRPr="008041CD">
        <w:rPr>
          <w:rFonts w:ascii="Times New Roman" w:eastAsia="Times New Roman" w:hAnsi="Times New Roman" w:cs="Times New Roman"/>
          <w:sz w:val="28"/>
          <w:szCs w:val="28"/>
        </w:rPr>
        <w:t>10.</w:t>
      </w:r>
      <w:r w:rsidRPr="008041CD">
        <w:rPr>
          <w:rFonts w:ascii="Times New Roman" w:hAnsi="Times New Roman" w:cs="Times New Roman"/>
          <w:sz w:val="28"/>
          <w:szCs w:val="28"/>
        </w:rPr>
        <w:t xml:space="preserve"> </w:t>
      </w:r>
      <w:hyperlink r:id="rId16" w:history="1">
        <w:r w:rsidRPr="008041CD">
          <w:rPr>
            <w:rFonts w:ascii="Times New Roman" w:hAnsi="Times New Roman" w:cs="Times New Roman"/>
            <w:sz w:val="28"/>
            <w:szCs w:val="28"/>
          </w:rPr>
          <w:t>http://learningapps.org/watch?v=prcm4piw101Игра</w:t>
        </w:r>
      </w:hyperlink>
      <w:r w:rsidRPr="008041CD">
        <w:rPr>
          <w:rFonts w:ascii="Times New Roman" w:hAnsi="Times New Roman" w:cs="Times New Roman"/>
          <w:sz w:val="28"/>
          <w:szCs w:val="28"/>
        </w:rPr>
        <w:t xml:space="preserve"> </w:t>
      </w:r>
      <w:r w:rsidRPr="008041CD">
        <w:rPr>
          <w:rFonts w:ascii="Times New Roman" w:eastAsia="Times New Roman" w:hAnsi="Times New Roman" w:cs="Times New Roman"/>
          <w:sz w:val="28"/>
          <w:szCs w:val="28"/>
        </w:rPr>
        <w:t>«Ответь правильно на вопросы викторины» (Повторяем тему «Спасо-Евфимиев монастырь»)</w:t>
      </w:r>
    </w:p>
    <w:p w:rsidR="00F16DBD" w:rsidRPr="008041CD" w:rsidRDefault="00F16DBD" w:rsidP="008041CD">
      <w:pPr>
        <w:spacing w:line="360" w:lineRule="auto"/>
        <w:rPr>
          <w:rFonts w:ascii="Times New Roman" w:eastAsia="Times New Roman" w:hAnsi="Times New Roman" w:cs="Times New Roman"/>
          <w:sz w:val="28"/>
          <w:szCs w:val="28"/>
        </w:rPr>
      </w:pPr>
      <w:r w:rsidRPr="008041CD">
        <w:rPr>
          <w:rFonts w:ascii="Times New Roman" w:eastAsia="Times New Roman" w:hAnsi="Times New Roman" w:cs="Times New Roman"/>
          <w:sz w:val="28"/>
          <w:szCs w:val="28"/>
        </w:rPr>
        <w:t>11.</w:t>
      </w:r>
      <w:r w:rsidRPr="008041CD">
        <w:rPr>
          <w:rFonts w:ascii="Times New Roman" w:hAnsi="Times New Roman" w:cs="Times New Roman"/>
          <w:sz w:val="28"/>
          <w:szCs w:val="28"/>
        </w:rPr>
        <w:t xml:space="preserve"> </w:t>
      </w:r>
      <w:hyperlink r:id="rId17" w:history="1">
        <w:r w:rsidRPr="008041CD">
          <w:rPr>
            <w:rFonts w:ascii="Times New Roman" w:hAnsi="Times New Roman" w:cs="Times New Roman"/>
            <w:sz w:val="28"/>
            <w:szCs w:val="28"/>
          </w:rPr>
          <w:t>http://learningapps.org/watch?v=p6e2z6qj301Игра</w:t>
        </w:r>
      </w:hyperlink>
      <w:r w:rsidRPr="008041CD">
        <w:rPr>
          <w:rFonts w:ascii="Times New Roman" w:hAnsi="Times New Roman" w:cs="Times New Roman"/>
          <w:sz w:val="28"/>
          <w:szCs w:val="28"/>
        </w:rPr>
        <w:t xml:space="preserve"> </w:t>
      </w:r>
      <w:r w:rsidRPr="008041CD">
        <w:rPr>
          <w:rFonts w:ascii="Times New Roman" w:eastAsia="Times New Roman" w:hAnsi="Times New Roman" w:cs="Times New Roman"/>
          <w:sz w:val="28"/>
          <w:szCs w:val="28"/>
        </w:rPr>
        <w:t>«Подпиши картинку» (Повторяем тему «Спасо-Евфимиев монастырь»)</w:t>
      </w:r>
    </w:p>
    <w:p w:rsidR="00F16DBD" w:rsidRPr="008041CD" w:rsidRDefault="00F16DBD" w:rsidP="008041CD">
      <w:pPr>
        <w:spacing w:line="360" w:lineRule="auto"/>
        <w:rPr>
          <w:rFonts w:ascii="Times New Roman" w:eastAsia="Times New Roman" w:hAnsi="Times New Roman" w:cs="Times New Roman"/>
          <w:sz w:val="28"/>
          <w:szCs w:val="28"/>
        </w:rPr>
      </w:pPr>
      <w:r w:rsidRPr="008041CD">
        <w:rPr>
          <w:rFonts w:ascii="Times New Roman" w:eastAsia="Times New Roman" w:hAnsi="Times New Roman" w:cs="Times New Roman"/>
          <w:sz w:val="28"/>
          <w:szCs w:val="28"/>
        </w:rPr>
        <w:t>12.</w:t>
      </w:r>
      <w:r w:rsidRPr="008041CD">
        <w:rPr>
          <w:rFonts w:ascii="Times New Roman" w:hAnsi="Times New Roman" w:cs="Times New Roman"/>
          <w:sz w:val="28"/>
          <w:szCs w:val="28"/>
        </w:rPr>
        <w:t xml:space="preserve"> </w:t>
      </w:r>
      <w:hyperlink r:id="rId18" w:history="1">
        <w:r w:rsidRPr="008041CD">
          <w:rPr>
            <w:rFonts w:ascii="Times New Roman" w:hAnsi="Times New Roman" w:cs="Times New Roman"/>
            <w:sz w:val="28"/>
            <w:szCs w:val="28"/>
          </w:rPr>
          <w:t>http://learningapps.org/watch?v=p24g33k0j01Игра</w:t>
        </w:r>
      </w:hyperlink>
      <w:r w:rsidRPr="008041CD">
        <w:rPr>
          <w:rFonts w:ascii="Times New Roman" w:eastAsia="Times New Roman" w:hAnsi="Times New Roman" w:cs="Times New Roman"/>
          <w:sz w:val="28"/>
          <w:szCs w:val="28"/>
        </w:rPr>
        <w:t xml:space="preserve"> «Найди эти постройки» (Повторяем пройденные темы)</w:t>
      </w:r>
    </w:p>
    <w:p w:rsidR="00F16DBD" w:rsidRPr="008041CD" w:rsidRDefault="00F16DBD" w:rsidP="008041CD">
      <w:pPr>
        <w:spacing w:line="360" w:lineRule="auto"/>
        <w:rPr>
          <w:rFonts w:ascii="Times New Roman" w:eastAsia="Times New Roman" w:hAnsi="Times New Roman" w:cs="Times New Roman"/>
          <w:sz w:val="28"/>
          <w:szCs w:val="28"/>
        </w:rPr>
      </w:pPr>
      <w:r w:rsidRPr="008041CD">
        <w:rPr>
          <w:rFonts w:ascii="Times New Roman" w:eastAsia="Times New Roman" w:hAnsi="Times New Roman" w:cs="Times New Roman"/>
          <w:sz w:val="28"/>
          <w:szCs w:val="28"/>
        </w:rPr>
        <w:t>13.</w:t>
      </w:r>
      <w:r w:rsidRPr="008041CD">
        <w:rPr>
          <w:rFonts w:ascii="Times New Roman" w:hAnsi="Times New Roman" w:cs="Times New Roman"/>
          <w:sz w:val="28"/>
          <w:szCs w:val="28"/>
        </w:rPr>
        <w:t xml:space="preserve"> </w:t>
      </w:r>
      <w:hyperlink r:id="rId19" w:history="1">
        <w:r w:rsidRPr="008041CD">
          <w:rPr>
            <w:rFonts w:ascii="Times New Roman" w:hAnsi="Times New Roman" w:cs="Times New Roman"/>
            <w:sz w:val="28"/>
            <w:szCs w:val="28"/>
          </w:rPr>
          <w:t>http://learningapps.org/watch?v=p149mpzdt01Игра</w:t>
        </w:r>
      </w:hyperlink>
      <w:r w:rsidRPr="008041CD">
        <w:rPr>
          <w:rFonts w:ascii="Times New Roman" w:hAnsi="Times New Roman" w:cs="Times New Roman"/>
          <w:sz w:val="28"/>
          <w:szCs w:val="28"/>
        </w:rPr>
        <w:t xml:space="preserve"> </w:t>
      </w:r>
      <w:r w:rsidRPr="008041CD">
        <w:rPr>
          <w:rFonts w:ascii="Times New Roman" w:eastAsia="Times New Roman" w:hAnsi="Times New Roman" w:cs="Times New Roman"/>
          <w:sz w:val="28"/>
          <w:szCs w:val="28"/>
        </w:rPr>
        <w:t>«Архитектура Суздаля» (Повторяем пройденные темы)</w:t>
      </w:r>
    </w:p>
    <w:p w:rsidR="001356FC" w:rsidRPr="008041CD" w:rsidRDefault="009263C8"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sz w:val="28"/>
          <w:szCs w:val="28"/>
        </w:rPr>
        <w:t xml:space="preserve">                      </w:t>
      </w:r>
      <w:r w:rsidR="00F10F3A" w:rsidRPr="008041CD">
        <w:rPr>
          <w:rFonts w:ascii="Times New Roman" w:eastAsia="Times New Roman" w:hAnsi="Times New Roman" w:cs="Times New Roman"/>
          <w:b/>
          <w:bCs/>
          <w:i/>
          <w:iCs/>
          <w:color w:val="000000"/>
          <w:sz w:val="28"/>
          <w:szCs w:val="28"/>
        </w:rPr>
        <w:t xml:space="preserve"> 3.</w:t>
      </w:r>
      <w:r w:rsidR="001356FC" w:rsidRPr="008041CD">
        <w:rPr>
          <w:rFonts w:ascii="Times New Roman" w:eastAsia="Times New Roman" w:hAnsi="Times New Roman" w:cs="Times New Roman"/>
          <w:b/>
          <w:bCs/>
          <w:i/>
          <w:iCs/>
          <w:color w:val="000000"/>
          <w:sz w:val="28"/>
          <w:szCs w:val="28"/>
        </w:rPr>
        <w:t xml:space="preserve"> Образовательная среда, организуемая для реализации программы.</w:t>
      </w:r>
    </w:p>
    <w:p w:rsidR="001356FC"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       </w:t>
      </w:r>
      <w:r w:rsidR="001356FC" w:rsidRPr="008041CD">
        <w:rPr>
          <w:rFonts w:ascii="Times New Roman" w:eastAsia="Times New Roman" w:hAnsi="Times New Roman" w:cs="Times New Roman"/>
          <w:color w:val="000000"/>
          <w:sz w:val="28"/>
          <w:szCs w:val="28"/>
        </w:rPr>
        <w:t> Обучающая среда </w:t>
      </w:r>
      <w:r w:rsidR="001356FC" w:rsidRPr="008041CD">
        <w:rPr>
          <w:rFonts w:ascii="Times New Roman" w:eastAsia="Times New Roman" w:hAnsi="Times New Roman" w:cs="Times New Roman"/>
          <w:color w:val="000000"/>
          <w:sz w:val="28"/>
          <w:szCs w:val="28"/>
          <w:lang w:val="en-US"/>
        </w:rPr>
        <w:t>Moodle </w:t>
      </w:r>
      <w:r w:rsidR="001356FC" w:rsidRPr="008041CD">
        <w:rPr>
          <w:rFonts w:ascii="Times New Roman" w:eastAsia="Times New Roman" w:hAnsi="Times New Roman" w:cs="Times New Roman"/>
          <w:color w:val="000000"/>
          <w:sz w:val="28"/>
          <w:szCs w:val="28"/>
        </w:rPr>
        <w:t> (комплекс информационных образовательных ресурсов, в том числе цифровые образовательные ресурсы,  совокупность технологических средств информационных и коммуникационных технологий: компьютеры, иное ИКТ оборудование, коммуникационные каналы, система современных педагогических технологий, обеспечивающих обучение в современной информационно-образовательной среде).</w:t>
      </w:r>
    </w:p>
    <w:p w:rsidR="001356FC" w:rsidRPr="008041CD" w:rsidRDefault="00681377" w:rsidP="008041CD">
      <w:pPr>
        <w:spacing w:before="100" w:beforeAutospacing="1" w:after="100" w:afterAutospacing="1" w:line="360" w:lineRule="auto"/>
        <w:ind w:firstLine="709"/>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color w:val="000000"/>
          <w:sz w:val="28"/>
          <w:szCs w:val="28"/>
        </w:rPr>
        <w:lastRenderedPageBreak/>
        <w:t xml:space="preserve">             </w:t>
      </w:r>
      <w:r w:rsidRPr="008041CD">
        <w:rPr>
          <w:rFonts w:ascii="Times New Roman" w:eastAsia="Times New Roman" w:hAnsi="Times New Roman" w:cs="Times New Roman"/>
          <w:b/>
          <w:i/>
          <w:color w:val="000000"/>
          <w:sz w:val="28"/>
          <w:szCs w:val="28"/>
        </w:rPr>
        <w:t xml:space="preserve">   4.</w:t>
      </w:r>
      <w:r w:rsidR="001356FC" w:rsidRPr="008041CD">
        <w:rPr>
          <w:rFonts w:ascii="Times New Roman" w:eastAsia="Times New Roman" w:hAnsi="Times New Roman" w:cs="Times New Roman"/>
          <w:b/>
          <w:bCs/>
          <w:i/>
          <w:color w:val="000000"/>
          <w:sz w:val="28"/>
          <w:szCs w:val="28"/>
        </w:rPr>
        <w:t>Формы промежуточной и итоговой аттестации.</w:t>
      </w:r>
    </w:p>
    <w:p w:rsidR="001356FC" w:rsidRPr="008041CD" w:rsidRDefault="001356FC"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 </w:t>
      </w:r>
      <w:r w:rsidRPr="008041CD">
        <w:rPr>
          <w:rFonts w:ascii="Times New Roman" w:eastAsia="Times New Roman" w:hAnsi="Times New Roman" w:cs="Times New Roman"/>
          <w:color w:val="000000"/>
          <w:sz w:val="28"/>
          <w:szCs w:val="28"/>
        </w:rPr>
        <w:t>Приобретённые учащимися знания и практические  умения оцениваются в итоге изучения каждой темы и курса в целом. Формами являются: разнообразные задания, тесты. Также учащиеся могут участвовать в конкурсах по направлению деятельности (краеведческие, исследовательские, юных экскурсоводов), результат которых может служить показателем степени освоенности курса. В качестве итоговой аттестации учащиеся проводят авторскую экскурсию.</w:t>
      </w:r>
    </w:p>
    <w:p w:rsidR="00D01419" w:rsidRPr="008041CD" w:rsidRDefault="00D01419"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 xml:space="preserve"> Список литературы и других источников дидактических материалов, использованных при создании ресурса (с указанием веб-ссылок).</w:t>
      </w:r>
    </w:p>
    <w:p w:rsidR="00D01419" w:rsidRPr="008041CD" w:rsidRDefault="00D01419"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b/>
          <w:bCs/>
          <w:color w:val="000000"/>
          <w:sz w:val="28"/>
          <w:szCs w:val="28"/>
        </w:rPr>
        <w:t> </w:t>
      </w:r>
      <w:r w:rsidRPr="008041CD">
        <w:rPr>
          <w:rFonts w:ascii="Times New Roman" w:eastAsia="Times New Roman" w:hAnsi="Times New Roman" w:cs="Times New Roman"/>
          <w:b/>
          <w:bCs/>
          <w:i/>
          <w:iCs/>
          <w:color w:val="000000"/>
          <w:sz w:val="28"/>
          <w:szCs w:val="28"/>
        </w:rPr>
        <w:t> </w:t>
      </w:r>
      <w:r w:rsidR="00F10F3A" w:rsidRPr="008041CD">
        <w:rPr>
          <w:rFonts w:ascii="Times New Roman" w:eastAsia="Times New Roman" w:hAnsi="Times New Roman" w:cs="Times New Roman"/>
          <w:b/>
          <w:bCs/>
          <w:i/>
          <w:iCs/>
          <w:color w:val="000000"/>
          <w:sz w:val="28"/>
          <w:szCs w:val="28"/>
        </w:rPr>
        <w:t xml:space="preserve">                                 </w:t>
      </w:r>
      <w:r w:rsidRPr="008041CD">
        <w:rPr>
          <w:rFonts w:ascii="Times New Roman" w:eastAsia="Times New Roman" w:hAnsi="Times New Roman" w:cs="Times New Roman"/>
          <w:b/>
          <w:bCs/>
          <w:i/>
          <w:iCs/>
          <w:color w:val="000000"/>
          <w:sz w:val="28"/>
          <w:szCs w:val="28"/>
        </w:rPr>
        <w:t>Список литературы</w:t>
      </w:r>
    </w:p>
    <w:p w:rsidR="00D01419" w:rsidRPr="008041CD" w:rsidRDefault="00D01419" w:rsidP="008041CD">
      <w:pPr>
        <w:spacing w:before="100" w:beforeAutospacing="1" w:after="100" w:afterAutospacing="1" w:line="360" w:lineRule="auto"/>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1.Белов  Ю.Н. Суздаль.-   Ярославль:  Верхнее - Волжское  издательство,  1983.</w:t>
      </w:r>
    </w:p>
    <w:p w:rsidR="00D01419" w:rsidRPr="008041CD" w:rsidRDefault="00D01419" w:rsidP="008041CD">
      <w:pPr>
        <w:spacing w:before="100" w:beforeAutospacing="1" w:after="100" w:afterAutospacing="1" w:line="360" w:lineRule="auto"/>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2.Варганов  А.Д.,  Варганов  А.А.  Суздаль.- М.:  Советская  Россия, 1985.</w:t>
      </w:r>
    </w:p>
    <w:p w:rsidR="00D01419" w:rsidRPr="008041CD" w:rsidRDefault="00D01419" w:rsidP="008041CD">
      <w:pPr>
        <w:spacing w:before="100" w:beforeAutospacing="1" w:after="100" w:afterAutospacing="1" w:line="360" w:lineRule="auto"/>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3.Воронин  Н.Н.  Владимир.  Боголюбово. Суздаль. Юрьев - Польской. - М.:  Искусство,1960.</w:t>
      </w:r>
    </w:p>
    <w:p w:rsidR="00D01419" w:rsidRPr="008041CD" w:rsidRDefault="00F10F3A" w:rsidP="008041CD">
      <w:pPr>
        <w:spacing w:before="100" w:beforeAutospacing="1" w:after="100" w:afterAutospacing="1" w:line="360" w:lineRule="auto"/>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4</w:t>
      </w:r>
      <w:r w:rsidR="00D01419" w:rsidRPr="008041CD">
        <w:rPr>
          <w:rFonts w:ascii="Times New Roman" w:eastAsia="Times New Roman" w:hAnsi="Times New Roman" w:cs="Times New Roman"/>
          <w:color w:val="000000"/>
          <w:sz w:val="28"/>
          <w:szCs w:val="28"/>
        </w:rPr>
        <w:t>. Интересное  о  крае.- Ярославль: Верхнее - Волжское  издательство, 1973.</w:t>
      </w:r>
    </w:p>
    <w:p w:rsidR="00D01419" w:rsidRPr="008041CD" w:rsidRDefault="00F10F3A" w:rsidP="008041CD">
      <w:pPr>
        <w:spacing w:before="100" w:beforeAutospacing="1" w:after="100" w:afterAutospacing="1" w:line="360" w:lineRule="auto"/>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5</w:t>
      </w:r>
      <w:r w:rsidR="00D01419" w:rsidRPr="008041CD">
        <w:rPr>
          <w:rFonts w:ascii="Times New Roman" w:eastAsia="Times New Roman" w:hAnsi="Times New Roman" w:cs="Times New Roman"/>
          <w:color w:val="000000"/>
          <w:sz w:val="28"/>
          <w:szCs w:val="28"/>
        </w:rPr>
        <w:t>. История  Владимирского  края.- Ярославль:  Верхнее -  Волжское  издательство, 1973.</w:t>
      </w:r>
    </w:p>
    <w:p w:rsidR="00D01419" w:rsidRPr="008041CD" w:rsidRDefault="00F10F3A" w:rsidP="008041CD">
      <w:pPr>
        <w:spacing w:before="100" w:beforeAutospacing="1" w:after="100" w:afterAutospacing="1" w:line="360" w:lineRule="auto"/>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6</w:t>
      </w:r>
      <w:r w:rsidR="00D01419" w:rsidRPr="008041CD">
        <w:rPr>
          <w:rFonts w:ascii="Times New Roman" w:eastAsia="Times New Roman" w:hAnsi="Times New Roman" w:cs="Times New Roman"/>
          <w:color w:val="000000"/>
          <w:sz w:val="28"/>
          <w:szCs w:val="28"/>
        </w:rPr>
        <w:t>.Лимонов  Ю.А. Летописание  Владимиро - Суздальской  Руси. - Л.: Наука, 1967.</w:t>
      </w:r>
    </w:p>
    <w:p w:rsidR="00D01419" w:rsidRPr="008041CD" w:rsidRDefault="00F10F3A" w:rsidP="008041CD">
      <w:pPr>
        <w:spacing w:before="100" w:beforeAutospacing="1" w:after="100" w:afterAutospacing="1" w:line="360" w:lineRule="auto"/>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7</w:t>
      </w:r>
      <w:r w:rsidR="00D01419" w:rsidRPr="008041CD">
        <w:rPr>
          <w:rFonts w:ascii="Times New Roman" w:eastAsia="Times New Roman" w:hAnsi="Times New Roman" w:cs="Times New Roman"/>
          <w:color w:val="000000"/>
          <w:sz w:val="28"/>
          <w:szCs w:val="28"/>
        </w:rPr>
        <w:t>. Молотков  С.Е.  Практическая  энциклопедия   православного  христианина.-  Санкт - Петербург: САТИСЪ – ДЕРЖАВА, 2000.</w:t>
      </w:r>
    </w:p>
    <w:p w:rsidR="00D01419" w:rsidRPr="008041CD" w:rsidRDefault="00F10F3A" w:rsidP="008041CD">
      <w:pPr>
        <w:spacing w:before="100" w:beforeAutospacing="1" w:after="100" w:afterAutospacing="1" w:line="360" w:lineRule="auto"/>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8</w:t>
      </w:r>
      <w:r w:rsidR="00D01419" w:rsidRPr="008041CD">
        <w:rPr>
          <w:rFonts w:ascii="Times New Roman" w:eastAsia="Times New Roman" w:hAnsi="Times New Roman" w:cs="Times New Roman"/>
          <w:color w:val="000000"/>
          <w:sz w:val="28"/>
          <w:szCs w:val="28"/>
        </w:rPr>
        <w:t>. Рябцев  Ю.С. Путешествие   в  древнюю  Русь.- М.: Владос, 1995.</w:t>
      </w:r>
    </w:p>
    <w:p w:rsidR="00D01419" w:rsidRPr="008041CD" w:rsidRDefault="00F10F3A" w:rsidP="008041CD">
      <w:pPr>
        <w:spacing w:before="100" w:beforeAutospacing="1" w:after="100" w:afterAutospacing="1" w:line="360" w:lineRule="auto"/>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9</w:t>
      </w:r>
      <w:r w:rsidR="00D01419" w:rsidRPr="008041CD">
        <w:rPr>
          <w:rFonts w:ascii="Times New Roman" w:eastAsia="Times New Roman" w:hAnsi="Times New Roman" w:cs="Times New Roman"/>
          <w:color w:val="000000"/>
          <w:sz w:val="28"/>
          <w:szCs w:val="28"/>
        </w:rPr>
        <w:t>. Сахаров  И.П. Народные  праздники  и  обычаи. - М.,1991.</w:t>
      </w:r>
    </w:p>
    <w:p w:rsidR="00D01419" w:rsidRPr="008041CD" w:rsidRDefault="00F10F3A" w:rsidP="008041CD">
      <w:p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10</w:t>
      </w:r>
      <w:r w:rsidR="00D01419" w:rsidRPr="008041CD">
        <w:rPr>
          <w:rFonts w:ascii="Times New Roman" w:eastAsia="Times New Roman" w:hAnsi="Times New Roman" w:cs="Times New Roman"/>
          <w:color w:val="000000"/>
          <w:sz w:val="28"/>
          <w:szCs w:val="28"/>
        </w:rPr>
        <w:t>.Терещенко  А.Н. Быт  русского  народа. – М.: Русская  книга, 1997.</w:t>
      </w:r>
    </w:p>
    <w:p w:rsidR="00D01419" w:rsidRPr="008041CD" w:rsidRDefault="00F10F3A" w:rsidP="008041CD">
      <w:pPr>
        <w:spacing w:before="100" w:beforeAutospacing="1" w:after="100" w:afterAutospacing="1" w:line="360" w:lineRule="auto"/>
        <w:rPr>
          <w:rFonts w:ascii="Times New Roman" w:eastAsia="Times New Roman" w:hAnsi="Times New Roman" w:cs="Times New Roman"/>
          <w:color w:val="000000"/>
          <w:sz w:val="28"/>
          <w:szCs w:val="28"/>
        </w:rPr>
      </w:pPr>
      <w:r w:rsidRPr="008041CD">
        <w:rPr>
          <w:rFonts w:ascii="Times New Roman" w:eastAsia="Times New Roman" w:hAnsi="Times New Roman" w:cs="Times New Roman"/>
          <w:i/>
          <w:iCs/>
          <w:color w:val="000000"/>
          <w:sz w:val="28"/>
          <w:szCs w:val="28"/>
        </w:rPr>
        <w:t xml:space="preserve">                        </w:t>
      </w:r>
      <w:r w:rsidR="00D01419" w:rsidRPr="008041CD">
        <w:rPr>
          <w:rFonts w:ascii="Times New Roman" w:eastAsia="Times New Roman" w:hAnsi="Times New Roman" w:cs="Times New Roman"/>
          <w:i/>
          <w:iCs/>
          <w:color w:val="000000"/>
          <w:sz w:val="28"/>
          <w:szCs w:val="28"/>
        </w:rPr>
        <w:t> </w:t>
      </w:r>
      <w:r w:rsidR="00D01419" w:rsidRPr="008041CD">
        <w:rPr>
          <w:rFonts w:ascii="Times New Roman" w:eastAsia="Times New Roman" w:hAnsi="Times New Roman" w:cs="Times New Roman"/>
          <w:b/>
          <w:bCs/>
          <w:i/>
          <w:iCs/>
          <w:color w:val="000000"/>
          <w:sz w:val="28"/>
          <w:szCs w:val="28"/>
        </w:rPr>
        <w:t>Список источников дидактических материалов</w:t>
      </w:r>
      <w:r w:rsidR="00D01419" w:rsidRPr="008041CD">
        <w:rPr>
          <w:rFonts w:ascii="Times New Roman" w:eastAsia="Times New Roman" w:hAnsi="Times New Roman" w:cs="Times New Roman"/>
          <w:color w:val="000000"/>
          <w:sz w:val="28"/>
          <w:szCs w:val="28"/>
        </w:rPr>
        <w:t> </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http://www.vokrugsveta.ru/quiz/688/  Где и когда стали делить время на "нашу эру" и "до нашей эры".</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http://www.photosuzdal.ru/photos/suzdal_101001.htm  Рождественский собор в Суздале</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http://files.school-collection.edu.ru/dlrstore/3f8d6d79-9a0a-4d2e-85df-f58b18377abf/%5BIS6IR_5-25%5D_%5BMA_01%5D.swf  Схема крестово-купольного храмы</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http://www.photosuzdal.ru/photos/suzdal_110010.htm Храм Бориса и Глеба в Кидекше</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http://www.youtube.com/watch?v=SHKMyz68OQM Наши предки древние славяне                                         (детский видеоурок)</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http://files.school-collection.edu.ru/dlrstore/c7363896-c959-429d-8c0d-ab7539677bea/1_91_1.htm Юрий Долгорукий - князь Суздальский и великий князь Киевский</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http://iamruss.ru/heart-of-russian-land/ Сердце русской земли - северо-восточная Русь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http://schvedov.ru/index170.htm Суздальское княжество</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http://library.ispu.ru:8001/history/1/03tema3/shemi3/02vladimir.html Владимиро-Суздальское княжество (схема)</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http://dodeti.vladimir.i-edu.ru/file.php/1339/Istorija_Suzdalskogo_knjazheskogo_doma.jpg Суздальский княжеский дом (схема)</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http://www.photosuzdal.ru/photos/suzdal_104008.htm Суздальский Покровский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http://www.photosuzdal.ru/photos/suzdal_103021.htm Суздальский Спасо-Евфимиев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http://interneturok.ru/ru/school/istoriya-rossii/6-klass/drevnerusskoe-gosudarstvo/vladimiro-suzdalskoe-knyazhestvo-v-xii-xiii-vv Владимиро-Суздальское княжество (видеоурок)</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http://goodexams.ru/vsevolod-bolshoe-gnezdo/ Правление Всеволода Большое Гнездо</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http://www.historbook.ru/Mong.html  Монголо-татарское иго на Руси</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http://www.youtube.com/watch?v=ugJaroE2ccc Князь Георгий Всеволодович (видео)</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http://www.historbook.ru/Smuta1.html Смутное время в России и польская интервенция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http://www.youtube.com/watch?v=_UHd7reDUA8  Минин и Пожарский (учебный фильм)</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https://moda.1tv.ru/news/social/164361 День народного единства в Суздале (видео)</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http://azbyka.ru/dictionary/09/ruban_tserkovnaya_ierarhiya-all.shtml Церковная иерархия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http://www.suzdalonline.ru/history/varganov/chapter8/ Суздаль купеческий</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http://www.photosuzdal.ru/photos/suzdal_102029.htm Гостиный двор в Суздале</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http://www.photosuzdal.ru/photos/suzdal_303006.htm Суздаль в день приезда царя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http://zhurnalko.net/=travel/vokrug-sveta/1983-12--num40 "Золотое яблоко" Суздаля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http://www.photosuzdal.ru/302.htm Разрушенные храмы Суздаля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http://yiv1999.narod.ru/Travels9/Balzaminov.htm Реальная жизнь в кино</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http://theguides.ru/node/1012 ЮНЕСКО: Белокаменные храмы Владимира и Суздаля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http://www.vs-travel.ru/tour_description1.php?t=1&amp;parent=662&amp;id=6390 "Русский Голивуд" Суздаль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http://www.bestwesternrussia.ru/hotels/best-western-art-hotel-nikolaevsky-posad-suzdal-91212 Арт -отель "Николаевский посад"</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http://www.tury.ru/hotel/id/62062-russia-suzdal-pushkarskaya-sloboda-4 Пушкарская слобода</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http://www.suzdalhotels.ru/keys.htm Гостиницы города Суздаля "Горячие ключи"</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http://www.photosuzdal.ru/restaurants.htm Рестораны Суздаля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http://www.photosuzdal.ru/shops.htm Сувенирные магазины города Суздаля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http://www.suzdalceramic.ru Дымов керамика</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http://www.vladmuseum.ru/rus/ Владимиро-Суздальский музей - заповедник</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azbyka</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knigi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slovar</w:t>
      </w:r>
      <w:r w:rsidRPr="008041CD">
        <w:rPr>
          <w:rFonts w:ascii="Times New Roman" w:eastAsia="Times New Roman" w:hAnsi="Times New Roman" w:cs="Times New Roman"/>
          <w:color w:val="000000"/>
          <w:sz w:val="28"/>
          <w:szCs w:val="28"/>
        </w:rPr>
        <w:t>_</w:t>
      </w:r>
      <w:r w:rsidRPr="008041CD">
        <w:rPr>
          <w:rFonts w:ascii="Times New Roman" w:eastAsia="Times New Roman" w:hAnsi="Times New Roman" w:cs="Times New Roman"/>
          <w:color w:val="000000"/>
          <w:sz w:val="28"/>
          <w:szCs w:val="28"/>
          <w:lang w:val="en-US"/>
        </w:rPr>
        <w:t>hramovoj</w:t>
      </w:r>
      <w:r w:rsidRPr="008041CD">
        <w:rPr>
          <w:rFonts w:ascii="Times New Roman" w:eastAsia="Times New Roman" w:hAnsi="Times New Roman" w:cs="Times New Roman"/>
          <w:color w:val="000000"/>
          <w:sz w:val="28"/>
          <w:szCs w:val="28"/>
        </w:rPr>
        <w:t>_</w:t>
      </w:r>
      <w:r w:rsidRPr="008041CD">
        <w:rPr>
          <w:rFonts w:ascii="Times New Roman" w:eastAsia="Times New Roman" w:hAnsi="Times New Roman" w:cs="Times New Roman"/>
          <w:color w:val="000000"/>
          <w:sz w:val="28"/>
          <w:szCs w:val="28"/>
          <w:lang w:val="en-US"/>
        </w:rPr>
        <w:t>arhitektury</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shtml </w:t>
      </w:r>
      <w:r w:rsidRPr="008041CD">
        <w:rPr>
          <w:rFonts w:ascii="Times New Roman" w:eastAsia="Times New Roman" w:hAnsi="Times New Roman" w:cs="Times New Roman"/>
          <w:color w:val="000000"/>
          <w:sz w:val="28"/>
          <w:szCs w:val="28"/>
        </w:rPr>
        <w:t>Словарь храмовой архитектуры</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http://www.pravoslavie.ru/jurnal/683.htm Символика православного храма</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http://sc135.vega-int.ru/sch_site/projects/semerenk/arx/AP.htm Архитектура православия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www</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vladmuseum</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rus</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unique</w:t>
      </w:r>
      <w:r w:rsidRPr="008041CD">
        <w:rPr>
          <w:rFonts w:ascii="Times New Roman" w:eastAsia="Times New Roman" w:hAnsi="Times New Roman" w:cs="Times New Roman"/>
          <w:color w:val="000000"/>
          <w:sz w:val="28"/>
          <w:szCs w:val="28"/>
        </w:rPr>
        <w:t>_</w:t>
      </w:r>
      <w:r w:rsidRPr="008041CD">
        <w:rPr>
          <w:rFonts w:ascii="Times New Roman" w:eastAsia="Times New Roman" w:hAnsi="Times New Roman" w:cs="Times New Roman"/>
          <w:color w:val="000000"/>
          <w:sz w:val="28"/>
          <w:szCs w:val="28"/>
          <w:lang w:val="en-US"/>
        </w:rPr>
        <w:t>exhibits</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index</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php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sid</w:t>
      </w:r>
      <w:r w:rsidRPr="008041CD">
        <w:rPr>
          <w:rFonts w:ascii="Times New Roman" w:eastAsia="Times New Roman" w:hAnsi="Times New Roman" w:cs="Times New Roman"/>
          <w:color w:val="000000"/>
          <w:sz w:val="28"/>
          <w:szCs w:val="28"/>
        </w:rPr>
        <w:t>=1002 Золотые врата Рождественского собора</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www</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putidorogi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nn</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suzdalskiy</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kreml </w:t>
      </w:r>
      <w:r w:rsidRPr="008041CD">
        <w:rPr>
          <w:rFonts w:ascii="Times New Roman" w:eastAsia="Times New Roman" w:hAnsi="Times New Roman" w:cs="Times New Roman"/>
          <w:color w:val="000000"/>
          <w:sz w:val="28"/>
          <w:szCs w:val="28"/>
        </w:rPr>
        <w:t>Суздальский Кремль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http://tourism.avo.ru/suzd/pam/aksuzdkr.html Архитектура Суздальского Кремля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http://suzdal.org.ru/Arhitect/kreml.htm Достопримечательности Кремля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http://worldroads.ru/derevyannaya-nikolskaya-glotovskaya-tserkov-v-suzdale Никольская деревянная церковь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http://www.votpusk.ru/country/dostoprim_info.asp?ID=13012 Архиерейские палаты суздальского Кремля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http://www.z-kolco.ru Музеи Суздаля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http://www.suzdalhotels.ru/kreml_musem.htm Музеи Суздальского Кремля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http://www.suzdal360.ru/kreml.html Панорама Кремля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http://suzdal.org.ru/Arhitect/derev_zodch.htm Музей деревянного зодчества</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www</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putidorogi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nn</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suzdalskii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muzei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dereviannogo</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zodchestva</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krestianskogo</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byta </w:t>
      </w:r>
      <w:r w:rsidRPr="008041CD">
        <w:rPr>
          <w:rFonts w:ascii="Times New Roman" w:eastAsia="Times New Roman" w:hAnsi="Times New Roman" w:cs="Times New Roman"/>
          <w:color w:val="000000"/>
          <w:sz w:val="28"/>
          <w:szCs w:val="28"/>
        </w:rPr>
        <w:t>МДЗ</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http://velesarticles.com/article/7295-suzdal-museum-of-wooden-masterpieces/ Суздаль. Музей деревянного зодчества и крестьянского быта</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http://www.suzdal360.ru/woodmuseum.html Панорама МДЗ</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org</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Arhitect</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spaso</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htm </w:t>
      </w:r>
      <w:r w:rsidRPr="008041CD">
        <w:rPr>
          <w:rFonts w:ascii="Times New Roman" w:eastAsia="Times New Roman" w:hAnsi="Times New Roman" w:cs="Times New Roman"/>
          <w:color w:val="000000"/>
          <w:sz w:val="28"/>
          <w:szCs w:val="28"/>
        </w:rPr>
        <w:t>Суздаль. Спасо-Евфимиев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http://www.putidorogi-nn.ru/suzdal/tserkov-smolenskoy-ikoni-bozhiey-materi Смоленская церковь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www</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putidorogi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nn</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spaso</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evfimiev</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muzhskoy</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monastir </w:t>
      </w:r>
      <w:r w:rsidRPr="008041CD">
        <w:rPr>
          <w:rFonts w:ascii="Times New Roman" w:eastAsia="Times New Roman" w:hAnsi="Times New Roman" w:cs="Times New Roman"/>
          <w:color w:val="000000"/>
          <w:sz w:val="28"/>
          <w:szCs w:val="28"/>
        </w:rPr>
        <w:t>Спасо-Евфимиева обитель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http://www.suzdalhotels.ru/spas_musem.htm Музеи Спасо-Евфимиева монастыря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http://tours-tv.com/ru/Book-museum-Monastery-of-Saint-Euthymius Книжные сокровища шести столетий</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http://www.photosuzdal.ru/photos/suzdal_103golden.htm Золотая кладовая Суздаля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http://www.z-kolco.ru/pojarskii/ Дмитрий Пожарский - национальный герой</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http://www.youtube.com/watch?v=DMvxXnwKwEU Колокольные звоны</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http://vgv.avo.ru/15/1/01775/0001.HTM Спасо-Евфимиев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http://www.suzdal360.ru/spaso.html Панорама Спасо-Евфимиева монастыря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http://suzdal.org.ru/Arhitect/pokrov.htm Суздаль. Покровский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http://www.putidorogi-nn.ru/suzdal/petropavlovskaia-tcerkov Петропавловская церковь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www</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putidorogi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nn</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pokrovskii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zhenskii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monastyr </w:t>
      </w:r>
      <w:r w:rsidRPr="008041CD">
        <w:rPr>
          <w:rFonts w:ascii="Times New Roman" w:eastAsia="Times New Roman" w:hAnsi="Times New Roman" w:cs="Times New Roman"/>
          <w:color w:val="000000"/>
          <w:sz w:val="28"/>
          <w:szCs w:val="28"/>
        </w:rPr>
        <w:t>Покровский женский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http://www.z-kolco.ru/pokrov/ История Покровского монастыря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http://lubovbezusl.ucoz.ru/publ/istorija/suzdal/svjato_pokrovskij_zhenskij_monastyr/65-1-0-1548 Свято-Покровский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http://www.suzdal360.ru/pokrov.html Панорама Покровского монастыря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worldroads</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tserkov</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borisa</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gleba</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v</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kidekshe </w:t>
      </w:r>
      <w:r w:rsidRPr="008041CD">
        <w:rPr>
          <w:rFonts w:ascii="Times New Roman" w:eastAsia="Times New Roman" w:hAnsi="Times New Roman" w:cs="Times New Roman"/>
          <w:color w:val="000000"/>
          <w:sz w:val="28"/>
          <w:szCs w:val="28"/>
        </w:rPr>
        <w:t>Церковь Бориса и Глеба в Кидекше</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http://galina-lukas.ru/article/238/кидекша-деревушка-с-мировым-именем Кидекша</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http://suzdal.org.ru/Arhitect/kideksha.htm Церковь Бориса и Глеба</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org</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Arhitect</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aleksandr</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htm </w:t>
      </w:r>
      <w:r w:rsidRPr="008041CD">
        <w:rPr>
          <w:rFonts w:ascii="Times New Roman" w:eastAsia="Times New Roman" w:hAnsi="Times New Roman" w:cs="Times New Roman"/>
          <w:color w:val="000000"/>
          <w:sz w:val="28"/>
          <w:szCs w:val="28"/>
        </w:rPr>
        <w:t> Суздаль. Александровский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www</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putidorogi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nn</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aleksandrovskii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muzhskoi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monastyr</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v</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suzdale </w:t>
      </w:r>
      <w:r w:rsidRPr="008041CD">
        <w:rPr>
          <w:rFonts w:ascii="Times New Roman" w:eastAsia="Times New Roman" w:hAnsi="Times New Roman" w:cs="Times New Roman"/>
          <w:color w:val="000000"/>
          <w:sz w:val="28"/>
          <w:szCs w:val="28"/>
        </w:rPr>
        <w:t>Александровский мужской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http://lubovbezusl.ucoz.ru/publ/istorija/suzdal/aleksandrovskij_muzhskoj_monastyr/65-1-0-1553 Свято-Александровский мужской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http://www.suzdal360.ru/aleksandrov.html Панорама Александровского монастыря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www</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putidorogi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nn</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sviato</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vasilevskii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muzhskoi</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monastyr </w:t>
      </w:r>
      <w:r w:rsidRPr="008041CD">
        <w:rPr>
          <w:rFonts w:ascii="Times New Roman" w:eastAsia="Times New Roman" w:hAnsi="Times New Roman" w:cs="Times New Roman"/>
          <w:color w:val="000000"/>
          <w:sz w:val="28"/>
          <w:szCs w:val="28"/>
        </w:rPr>
        <w:t>Свято-Васильевский мужской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org</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Arhitect</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vasil</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htm </w:t>
      </w:r>
      <w:r w:rsidRPr="008041CD">
        <w:rPr>
          <w:rFonts w:ascii="Times New Roman" w:eastAsia="Times New Roman" w:hAnsi="Times New Roman" w:cs="Times New Roman"/>
          <w:color w:val="000000"/>
          <w:sz w:val="28"/>
          <w:szCs w:val="28"/>
        </w:rPr>
        <w:t>Суздаль. Васильевский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http://sobory.ru/article/?object=01827 Васильевский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http://www.suzdal360.ru/vasiliev.html Панорама Васильевского монастыря</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lang w:val="en-US"/>
        </w:rPr>
        <w:t>http</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suzdal</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org</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ru</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Arhitect</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rizopol</w:t>
      </w:r>
      <w:r w:rsidRPr="008041CD">
        <w:rPr>
          <w:rFonts w:ascii="Times New Roman" w:eastAsia="Times New Roman" w:hAnsi="Times New Roman" w:cs="Times New Roman"/>
          <w:color w:val="000000"/>
          <w:sz w:val="28"/>
          <w:szCs w:val="28"/>
        </w:rPr>
        <w:t>.</w:t>
      </w:r>
      <w:r w:rsidRPr="008041CD">
        <w:rPr>
          <w:rFonts w:ascii="Times New Roman" w:eastAsia="Times New Roman" w:hAnsi="Times New Roman" w:cs="Times New Roman"/>
          <w:color w:val="000000"/>
          <w:sz w:val="28"/>
          <w:szCs w:val="28"/>
          <w:lang w:val="en-US"/>
        </w:rPr>
        <w:t>htm </w:t>
      </w:r>
      <w:r w:rsidRPr="008041CD">
        <w:rPr>
          <w:rFonts w:ascii="Times New Roman" w:eastAsia="Times New Roman" w:hAnsi="Times New Roman" w:cs="Times New Roman"/>
          <w:color w:val="000000"/>
          <w:sz w:val="28"/>
          <w:szCs w:val="28"/>
        </w:rPr>
        <w:t>Суздаль. Ризоположенский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http://www.putidorogi-nn.ru/suzdal/rizopolozhenskiy-monastir Ризоположенский монастырь</w:t>
      </w:r>
    </w:p>
    <w:p w:rsidR="00D01419" w:rsidRPr="008041CD" w:rsidRDefault="00D01419" w:rsidP="008041CD">
      <w:pPr>
        <w:pStyle w:val="a7"/>
        <w:numPr>
          <w:ilvl w:val="0"/>
          <w:numId w:val="2"/>
        </w:numPr>
        <w:spacing w:before="100" w:beforeAutospacing="1" w:after="100" w:afterAutospacing="1"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http://www.suzdal360.ru/risopol.html Панорама Ризоположенского монастыря</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http://suzdal.org.ru/Arhitect/mihali.htm  Суздаль. Михали</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http://lubovbezusl.ucoz.ru/publ/fotoalbom/foto/foto_goroda_suzdalja_zimoj_2013/30-1-0-1496 Михали</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http://www.photosuzdal.ru/102.htm Посадские храмы</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http://www.putidorogi-nn.ru/suzdal/piatnitckaia-tcerkov-v-suzdale Пятницкая церковь</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http://www.putidorogi-nn.ru/suzdal/vkhodo-ierusalimskaia-tcerkov-v-suzdale-khram-vkhoda-gospodnia-v-ierusalim Входоиерусалимская церковь</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http://www.putidorogi-nn.ru/suzdal/voskresenskaia-tcerkov-tcerkov-voskreseniia-na-torgu Воскресенская церковь</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http://www.putidorogi-nn.ru/suzdal/tcerkov-kazanskoi-ikony-bozhei-materi-kazanskaia-tcerkov Казанская церковь</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http://www.putidorogi-nn.ru/suzdal/kresto-nikolskaya-tserkov Кресто-Никольская церковь</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http://www.putidorogi-nn.ru/suzdal/tcarekonstantinovskaia-tcerkov-v-suzdale Цареконстантиновская церковь</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http://www.putidorogi-nn.ru/suzdal/tcerkov-lazaria-pravednogo-lazarevskaia-tcerkov  Лазаревская церковь</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http://www.suzdal360.ru/posad.html Панорама посада</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http://www.putidorogi-nn.ru/suzdal/muzey-posadskiy-dom-redkiy-pamyatnik-zhilogo-kamennogo-zodchestva Посадский дом</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http://www.putidorogi-nn.ru/suzdal/kozmodemianskaia-tcerkov-na-iarunovoi-gore Церковь Косьмы и Дамиана</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http://suzdal.org.ru/Fotoalbum/Street.html Улицы и слободы</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lang w:val="en-US"/>
        </w:rPr>
        <w:t>http</w:t>
      </w:r>
      <w:r w:rsidRPr="008041CD">
        <w:rPr>
          <w:rFonts w:ascii="Times New Roman" w:hAnsi="Times New Roman" w:cs="Times New Roman"/>
          <w:sz w:val="28"/>
          <w:szCs w:val="28"/>
        </w:rPr>
        <w:t>://</w:t>
      </w:r>
      <w:r w:rsidRPr="008041CD">
        <w:rPr>
          <w:rFonts w:ascii="Times New Roman" w:hAnsi="Times New Roman" w:cs="Times New Roman"/>
          <w:sz w:val="28"/>
          <w:szCs w:val="28"/>
          <w:lang w:val="en-US"/>
        </w:rPr>
        <w:t>www</w:t>
      </w:r>
      <w:r w:rsidRPr="008041CD">
        <w:rPr>
          <w:rFonts w:ascii="Times New Roman" w:hAnsi="Times New Roman" w:cs="Times New Roman"/>
          <w:sz w:val="28"/>
          <w:szCs w:val="28"/>
        </w:rPr>
        <w:t>.</w:t>
      </w:r>
      <w:r w:rsidRPr="008041CD">
        <w:rPr>
          <w:rFonts w:ascii="Times New Roman" w:hAnsi="Times New Roman" w:cs="Times New Roman"/>
          <w:sz w:val="28"/>
          <w:szCs w:val="28"/>
          <w:lang w:val="en-US"/>
        </w:rPr>
        <w:t>suzdal</w:t>
      </w:r>
      <w:r w:rsidRPr="008041CD">
        <w:rPr>
          <w:rFonts w:ascii="Times New Roman" w:hAnsi="Times New Roman" w:cs="Times New Roman"/>
          <w:sz w:val="28"/>
          <w:szCs w:val="28"/>
        </w:rPr>
        <w:t>360.</w:t>
      </w:r>
      <w:r w:rsidRPr="008041CD">
        <w:rPr>
          <w:rFonts w:ascii="Times New Roman" w:hAnsi="Times New Roman" w:cs="Times New Roman"/>
          <w:sz w:val="28"/>
          <w:szCs w:val="28"/>
          <w:lang w:val="en-US"/>
        </w:rPr>
        <w:t>ru</w:t>
      </w:r>
      <w:r w:rsidRPr="008041CD">
        <w:rPr>
          <w:rFonts w:ascii="Times New Roman" w:hAnsi="Times New Roman" w:cs="Times New Roman"/>
          <w:sz w:val="28"/>
          <w:szCs w:val="28"/>
        </w:rPr>
        <w:t>/</w:t>
      </w:r>
      <w:r w:rsidRPr="008041CD">
        <w:rPr>
          <w:rFonts w:ascii="Times New Roman" w:hAnsi="Times New Roman" w:cs="Times New Roman"/>
          <w:sz w:val="28"/>
          <w:szCs w:val="28"/>
          <w:lang w:val="en-US"/>
        </w:rPr>
        <w:t>street</w:t>
      </w:r>
      <w:r w:rsidRPr="008041CD">
        <w:rPr>
          <w:rFonts w:ascii="Times New Roman" w:hAnsi="Times New Roman" w:cs="Times New Roman"/>
          <w:sz w:val="28"/>
          <w:szCs w:val="28"/>
        </w:rPr>
        <w:t>.</w:t>
      </w:r>
      <w:r w:rsidRPr="008041CD">
        <w:rPr>
          <w:rFonts w:ascii="Times New Roman" w:hAnsi="Times New Roman" w:cs="Times New Roman"/>
          <w:sz w:val="28"/>
          <w:szCs w:val="28"/>
          <w:lang w:val="en-US"/>
        </w:rPr>
        <w:t>html</w:t>
      </w:r>
      <w:r w:rsidRPr="008041CD">
        <w:rPr>
          <w:rFonts w:ascii="Times New Roman" w:hAnsi="Times New Roman" w:cs="Times New Roman"/>
          <w:sz w:val="28"/>
          <w:szCs w:val="28"/>
        </w:rPr>
        <w:t xml:space="preserve"> Панорама улиц и слобод</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lastRenderedPageBreak/>
        <w:t>http://www.suzdaltur.ru/holidays.html Развлечения в Суздале</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http://www.youtube.com/watch?v=eiwZPDjtEro Праздник огурца в Суздале</w:t>
      </w:r>
    </w:p>
    <w:p w:rsidR="00D01419" w:rsidRPr="008041CD" w:rsidRDefault="00D01419" w:rsidP="008041CD">
      <w:pPr>
        <w:pStyle w:val="a7"/>
        <w:numPr>
          <w:ilvl w:val="0"/>
          <w:numId w:val="2"/>
        </w:num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http://www.youtube.com/watch?v=mPH7g45EmnE Праздник народных ремёсел</w:t>
      </w:r>
    </w:p>
    <w:p w:rsidR="00D01419" w:rsidRPr="008041CD" w:rsidRDefault="00D01419" w:rsidP="008041CD">
      <w:pPr>
        <w:pStyle w:val="a7"/>
        <w:numPr>
          <w:ilvl w:val="0"/>
          <w:numId w:val="2"/>
        </w:numPr>
        <w:spacing w:line="360" w:lineRule="auto"/>
        <w:rPr>
          <w:rFonts w:ascii="Times New Roman" w:hAnsi="Times New Roman" w:cs="Times New Roman"/>
          <w:sz w:val="28"/>
          <w:szCs w:val="28"/>
        </w:rPr>
      </w:pPr>
      <w:r w:rsidRPr="008041CD">
        <w:rPr>
          <w:rFonts w:ascii="Times New Roman" w:hAnsi="Times New Roman" w:cs="Times New Roman"/>
          <w:sz w:val="28"/>
          <w:szCs w:val="28"/>
        </w:rPr>
        <w:t>http://www.youtube.com/watch?v=uTMuRhH6Qws Праздник лаптя</w:t>
      </w:r>
    </w:p>
    <w:p w:rsidR="00D01419" w:rsidRPr="008041CD" w:rsidRDefault="00D01419" w:rsidP="008041CD">
      <w:pPr>
        <w:pStyle w:val="a7"/>
        <w:numPr>
          <w:ilvl w:val="0"/>
          <w:numId w:val="2"/>
        </w:numPr>
        <w:spacing w:line="360" w:lineRule="auto"/>
        <w:rPr>
          <w:rFonts w:ascii="Times New Roman" w:hAnsi="Times New Roman" w:cs="Times New Roman"/>
          <w:sz w:val="28"/>
          <w:szCs w:val="28"/>
        </w:rPr>
      </w:pPr>
      <w:r w:rsidRPr="008041CD">
        <w:rPr>
          <w:rFonts w:ascii="Times New Roman" w:hAnsi="Times New Roman" w:cs="Times New Roman"/>
          <w:sz w:val="28"/>
          <w:szCs w:val="28"/>
        </w:rPr>
        <w:t>http://www.youtube.com/watch?v=zCZfHd2plKw Щурово городище</w:t>
      </w:r>
    </w:p>
    <w:p w:rsidR="00D01419" w:rsidRPr="008041CD" w:rsidRDefault="00000062" w:rsidP="008041CD">
      <w:pPr>
        <w:pStyle w:val="a7"/>
        <w:numPr>
          <w:ilvl w:val="0"/>
          <w:numId w:val="2"/>
        </w:numPr>
        <w:spacing w:line="360" w:lineRule="auto"/>
        <w:rPr>
          <w:rFonts w:ascii="Times New Roman" w:hAnsi="Times New Roman" w:cs="Times New Roman"/>
          <w:sz w:val="28"/>
          <w:szCs w:val="28"/>
        </w:rPr>
      </w:pPr>
      <w:hyperlink r:id="rId20" w:history="1">
        <w:r w:rsidR="00D01419" w:rsidRPr="008041CD">
          <w:rPr>
            <w:rFonts w:ascii="Times New Roman" w:hAnsi="Times New Roman" w:cs="Times New Roman"/>
            <w:sz w:val="28"/>
            <w:szCs w:val="28"/>
          </w:rPr>
          <w:t>http://www.youtube.com/watch?v=UEwkAIU-WhA</w:t>
        </w:r>
      </w:hyperlink>
      <w:r w:rsidR="00D01419" w:rsidRPr="008041CD">
        <w:rPr>
          <w:rFonts w:ascii="Times New Roman" w:hAnsi="Times New Roman" w:cs="Times New Roman"/>
          <w:sz w:val="28"/>
          <w:szCs w:val="28"/>
        </w:rPr>
        <w:t> Профессия экскурсовод</w:t>
      </w:r>
    </w:p>
    <w:p w:rsidR="00D01419" w:rsidRPr="008041CD" w:rsidRDefault="00000062" w:rsidP="008041CD">
      <w:pPr>
        <w:pStyle w:val="a7"/>
        <w:numPr>
          <w:ilvl w:val="0"/>
          <w:numId w:val="2"/>
        </w:numPr>
        <w:spacing w:line="360" w:lineRule="auto"/>
        <w:rPr>
          <w:rFonts w:ascii="Times New Roman" w:hAnsi="Times New Roman" w:cs="Times New Roman"/>
          <w:sz w:val="28"/>
          <w:szCs w:val="28"/>
        </w:rPr>
      </w:pPr>
      <w:hyperlink r:id="rId21" w:history="1">
        <w:r w:rsidR="00D01419" w:rsidRPr="008041CD">
          <w:rPr>
            <w:rFonts w:ascii="Times New Roman" w:hAnsi="Times New Roman" w:cs="Times New Roman"/>
            <w:sz w:val="28"/>
            <w:szCs w:val="28"/>
          </w:rPr>
          <w:t>http://www.youtube.com/watch?v=9t55yOsaKzE</w:t>
        </w:r>
      </w:hyperlink>
      <w:r w:rsidR="00D01419" w:rsidRPr="008041CD">
        <w:rPr>
          <w:rFonts w:ascii="Times New Roman" w:hAnsi="Times New Roman" w:cs="Times New Roman"/>
          <w:sz w:val="28"/>
          <w:szCs w:val="28"/>
        </w:rPr>
        <w:t> Экскурсия - Шфрин</w:t>
      </w:r>
    </w:p>
    <w:p w:rsidR="00D01419" w:rsidRPr="008041CD" w:rsidRDefault="00000062" w:rsidP="008041CD">
      <w:pPr>
        <w:pStyle w:val="a7"/>
        <w:numPr>
          <w:ilvl w:val="0"/>
          <w:numId w:val="2"/>
        </w:numPr>
        <w:spacing w:line="360" w:lineRule="auto"/>
        <w:rPr>
          <w:rFonts w:ascii="Times New Roman" w:hAnsi="Times New Roman" w:cs="Times New Roman"/>
          <w:sz w:val="28"/>
          <w:szCs w:val="28"/>
        </w:rPr>
      </w:pPr>
      <w:hyperlink r:id="rId22" w:history="1">
        <w:r w:rsidR="00D01419" w:rsidRPr="008041CD">
          <w:rPr>
            <w:rFonts w:ascii="Times New Roman" w:hAnsi="Times New Roman" w:cs="Times New Roman"/>
            <w:sz w:val="28"/>
            <w:szCs w:val="28"/>
          </w:rPr>
          <w:t>http://www.youtube.com/watch?v=f80wO2ZmG2U</w:t>
        </w:r>
      </w:hyperlink>
      <w:r w:rsidR="00D01419" w:rsidRPr="008041CD">
        <w:rPr>
          <w:rFonts w:ascii="Times New Roman" w:hAnsi="Times New Roman" w:cs="Times New Roman"/>
          <w:sz w:val="28"/>
          <w:szCs w:val="28"/>
        </w:rPr>
        <w:t> Смешной экскурсовод</w:t>
      </w:r>
    </w:p>
    <w:p w:rsidR="00D01419" w:rsidRPr="008041CD" w:rsidRDefault="00000062" w:rsidP="008041CD">
      <w:pPr>
        <w:pStyle w:val="a7"/>
        <w:numPr>
          <w:ilvl w:val="0"/>
          <w:numId w:val="2"/>
        </w:numPr>
        <w:spacing w:line="360" w:lineRule="auto"/>
        <w:rPr>
          <w:rFonts w:ascii="Times New Roman" w:hAnsi="Times New Roman" w:cs="Times New Roman"/>
          <w:sz w:val="28"/>
          <w:szCs w:val="28"/>
        </w:rPr>
      </w:pPr>
      <w:hyperlink r:id="rId23" w:history="1">
        <w:r w:rsidR="00D01419" w:rsidRPr="008041CD">
          <w:rPr>
            <w:rFonts w:ascii="Times New Roman" w:hAnsi="Times New Roman" w:cs="Times New Roman"/>
            <w:sz w:val="28"/>
            <w:szCs w:val="28"/>
          </w:rPr>
          <w:t>http://topspb.tv/news/news60971/</w:t>
        </w:r>
      </w:hyperlink>
      <w:r w:rsidR="00D01419" w:rsidRPr="008041CD">
        <w:rPr>
          <w:rFonts w:ascii="Times New Roman" w:hAnsi="Times New Roman" w:cs="Times New Roman"/>
          <w:sz w:val="28"/>
          <w:szCs w:val="28"/>
        </w:rPr>
        <w:t> Звёздные экскурсоводы</w:t>
      </w:r>
    </w:p>
    <w:p w:rsidR="00D01419" w:rsidRPr="008041CD" w:rsidRDefault="00000062" w:rsidP="008041CD">
      <w:pPr>
        <w:pStyle w:val="a7"/>
        <w:numPr>
          <w:ilvl w:val="0"/>
          <w:numId w:val="2"/>
        </w:numPr>
        <w:spacing w:line="360" w:lineRule="auto"/>
        <w:rPr>
          <w:rFonts w:ascii="Times New Roman" w:hAnsi="Times New Roman" w:cs="Times New Roman"/>
          <w:sz w:val="28"/>
          <w:szCs w:val="28"/>
        </w:rPr>
      </w:pPr>
      <w:hyperlink r:id="rId24" w:history="1">
        <w:r w:rsidR="00D01419" w:rsidRPr="008041CD">
          <w:rPr>
            <w:rFonts w:ascii="Times New Roman" w:hAnsi="Times New Roman" w:cs="Times New Roman"/>
            <w:sz w:val="28"/>
            <w:szCs w:val="28"/>
          </w:rPr>
          <w:t>http://www.youtube.com/watch?v=PrkdBB622Q8</w:t>
        </w:r>
      </w:hyperlink>
      <w:r w:rsidR="00D01419" w:rsidRPr="008041CD">
        <w:rPr>
          <w:rFonts w:ascii="Times New Roman" w:hAnsi="Times New Roman" w:cs="Times New Roman"/>
          <w:sz w:val="28"/>
          <w:szCs w:val="28"/>
        </w:rPr>
        <w:t> Экскурсовод</w:t>
      </w:r>
    </w:p>
    <w:p w:rsidR="00D01419" w:rsidRPr="008041CD" w:rsidRDefault="00000062" w:rsidP="008041CD">
      <w:pPr>
        <w:pStyle w:val="a7"/>
        <w:numPr>
          <w:ilvl w:val="0"/>
          <w:numId w:val="2"/>
        </w:numPr>
        <w:spacing w:line="360" w:lineRule="auto"/>
        <w:rPr>
          <w:rFonts w:ascii="Times New Roman" w:hAnsi="Times New Roman" w:cs="Times New Roman"/>
          <w:sz w:val="28"/>
          <w:szCs w:val="28"/>
        </w:rPr>
      </w:pPr>
      <w:hyperlink r:id="rId25" w:history="1">
        <w:r w:rsidR="00D01419" w:rsidRPr="008041CD">
          <w:rPr>
            <w:rFonts w:ascii="Times New Roman" w:hAnsi="Times New Roman" w:cs="Times New Roman"/>
            <w:sz w:val="28"/>
            <w:szCs w:val="28"/>
          </w:rPr>
          <w:t>http://career-navigator.podster.fm/17</w:t>
        </w:r>
      </w:hyperlink>
      <w:r w:rsidR="00D01419" w:rsidRPr="008041CD">
        <w:rPr>
          <w:rFonts w:ascii="Times New Roman" w:hAnsi="Times New Roman" w:cs="Times New Roman"/>
          <w:sz w:val="28"/>
          <w:szCs w:val="28"/>
        </w:rPr>
        <w:t> Карьерный навигатор</w:t>
      </w:r>
    </w:p>
    <w:p w:rsidR="00D01419" w:rsidRPr="008041CD" w:rsidRDefault="00000062" w:rsidP="008041CD">
      <w:pPr>
        <w:pStyle w:val="a7"/>
        <w:numPr>
          <w:ilvl w:val="0"/>
          <w:numId w:val="2"/>
        </w:numPr>
        <w:spacing w:line="360" w:lineRule="auto"/>
        <w:rPr>
          <w:rFonts w:ascii="Times New Roman" w:hAnsi="Times New Roman" w:cs="Times New Roman"/>
          <w:sz w:val="28"/>
          <w:szCs w:val="28"/>
        </w:rPr>
      </w:pPr>
      <w:hyperlink r:id="rId26" w:history="1">
        <w:r w:rsidR="00D01419" w:rsidRPr="008041CD">
          <w:rPr>
            <w:rFonts w:ascii="Times New Roman" w:hAnsi="Times New Roman" w:cs="Times New Roman"/>
            <w:sz w:val="28"/>
            <w:szCs w:val="28"/>
          </w:rPr>
          <w:t>http://vm.ru/tv/2014/10/13/kruglij-stol-rabotat-na-publiku-sovremennij-ekskursovod-ne-dolzhen-bit-muzejnim-eksponatom-268002.html</w:t>
        </w:r>
      </w:hyperlink>
      <w:r w:rsidR="00D01419" w:rsidRPr="008041CD">
        <w:rPr>
          <w:rFonts w:ascii="Times New Roman" w:hAnsi="Times New Roman" w:cs="Times New Roman"/>
          <w:sz w:val="28"/>
          <w:szCs w:val="28"/>
        </w:rPr>
        <w:t> Работать на публику</w:t>
      </w:r>
    </w:p>
    <w:p w:rsidR="00D01419" w:rsidRPr="008041CD" w:rsidRDefault="00000062" w:rsidP="008041CD">
      <w:pPr>
        <w:pStyle w:val="a7"/>
        <w:numPr>
          <w:ilvl w:val="0"/>
          <w:numId w:val="2"/>
        </w:numPr>
        <w:spacing w:line="360" w:lineRule="auto"/>
        <w:rPr>
          <w:rFonts w:ascii="Times New Roman" w:hAnsi="Times New Roman" w:cs="Times New Roman"/>
          <w:sz w:val="28"/>
          <w:szCs w:val="28"/>
        </w:rPr>
      </w:pPr>
      <w:hyperlink r:id="rId27" w:history="1">
        <w:r w:rsidR="00D01419" w:rsidRPr="008041CD">
          <w:rPr>
            <w:rFonts w:ascii="Times New Roman" w:hAnsi="Times New Roman" w:cs="Times New Roman"/>
            <w:sz w:val="28"/>
            <w:szCs w:val="28"/>
          </w:rPr>
          <w:t>http://www.penzainform.ru/news/social/2014/02/28/16_penzenskih_shkolnikov_borolis_za_zvanie_luchshego_ekskursovoda.html</w:t>
        </w:r>
      </w:hyperlink>
      <w:r w:rsidR="00F10F3A" w:rsidRPr="008041CD">
        <w:rPr>
          <w:rFonts w:ascii="Times New Roman" w:hAnsi="Times New Roman" w:cs="Times New Roman"/>
          <w:sz w:val="28"/>
          <w:szCs w:val="28"/>
        </w:rPr>
        <w:t xml:space="preserve"> </w:t>
      </w:r>
      <w:r w:rsidR="00D01419" w:rsidRPr="008041CD">
        <w:rPr>
          <w:rFonts w:ascii="Times New Roman" w:hAnsi="Times New Roman" w:cs="Times New Roman"/>
          <w:sz w:val="28"/>
          <w:szCs w:val="28"/>
        </w:rPr>
        <w:t>Конкурс экскурсоводов</w:t>
      </w:r>
    </w:p>
    <w:p w:rsidR="00D01419" w:rsidRPr="008041CD" w:rsidRDefault="00000062" w:rsidP="008041CD">
      <w:pPr>
        <w:pStyle w:val="a7"/>
        <w:numPr>
          <w:ilvl w:val="0"/>
          <w:numId w:val="2"/>
        </w:numPr>
        <w:spacing w:line="360" w:lineRule="auto"/>
        <w:rPr>
          <w:rFonts w:ascii="Times New Roman" w:hAnsi="Times New Roman" w:cs="Times New Roman"/>
          <w:sz w:val="28"/>
          <w:szCs w:val="28"/>
        </w:rPr>
      </w:pPr>
      <w:hyperlink r:id="rId28" w:history="1">
        <w:r w:rsidR="00D01419" w:rsidRPr="008041CD">
          <w:rPr>
            <w:rFonts w:ascii="Times New Roman" w:hAnsi="Times New Roman" w:cs="Times New Roman"/>
            <w:sz w:val="28"/>
            <w:szCs w:val="28"/>
          </w:rPr>
          <w:t>http://altapress.ru/story/100953</w:t>
        </w:r>
      </w:hyperlink>
      <w:r w:rsidR="00D01419" w:rsidRPr="008041CD">
        <w:rPr>
          <w:rFonts w:ascii="Times New Roman" w:hAnsi="Times New Roman" w:cs="Times New Roman"/>
          <w:sz w:val="28"/>
          <w:szCs w:val="28"/>
        </w:rPr>
        <w:t> Какой должна быть экскурсия</w:t>
      </w:r>
    </w:p>
    <w:p w:rsidR="00D02690" w:rsidRPr="008041CD" w:rsidRDefault="00D02690" w:rsidP="008041CD">
      <w:pPr>
        <w:pStyle w:val="a7"/>
        <w:numPr>
          <w:ilvl w:val="0"/>
          <w:numId w:val="2"/>
        </w:numPr>
        <w:spacing w:line="360" w:lineRule="auto"/>
        <w:rPr>
          <w:rFonts w:ascii="Times New Roman" w:hAnsi="Times New Roman" w:cs="Times New Roman"/>
          <w:sz w:val="28"/>
          <w:szCs w:val="28"/>
        </w:rPr>
      </w:pPr>
      <w:r w:rsidRPr="008041CD">
        <w:rPr>
          <w:rFonts w:ascii="Times New Roman" w:hAnsi="Times New Roman" w:cs="Times New Roman"/>
          <w:sz w:val="28"/>
          <w:szCs w:val="28"/>
        </w:rPr>
        <w:t>http://www.youtube.com/watch?v=M8VFoNaDWMw Правила безопасного поведения в сети</w:t>
      </w:r>
    </w:p>
    <w:p w:rsidR="009263C8" w:rsidRPr="008041CD" w:rsidRDefault="00401F52" w:rsidP="008041CD">
      <w:pPr>
        <w:spacing w:line="360" w:lineRule="auto"/>
        <w:rPr>
          <w:rFonts w:ascii="Times New Roman" w:hAnsi="Times New Roman" w:cs="Times New Roman"/>
          <w:b/>
          <w:sz w:val="28"/>
          <w:szCs w:val="28"/>
        </w:rPr>
      </w:pPr>
      <w:r w:rsidRPr="008041CD">
        <w:rPr>
          <w:rFonts w:ascii="Times New Roman" w:hAnsi="Times New Roman" w:cs="Times New Roman"/>
          <w:b/>
          <w:sz w:val="28"/>
          <w:szCs w:val="28"/>
        </w:rPr>
        <w:t xml:space="preserve">                                                        Оглавление </w:t>
      </w:r>
      <w:r w:rsidR="00F25CEA" w:rsidRPr="008041CD">
        <w:rPr>
          <w:rFonts w:ascii="Times New Roman" w:hAnsi="Times New Roman" w:cs="Times New Roman"/>
          <w:b/>
          <w:sz w:val="28"/>
          <w:szCs w:val="28"/>
        </w:rPr>
        <w:t xml:space="preserve">                                                                                 </w:t>
      </w:r>
      <w:r w:rsidR="00680E1F" w:rsidRPr="008041CD">
        <w:rPr>
          <w:rFonts w:ascii="Times New Roman" w:hAnsi="Times New Roman" w:cs="Times New Roman"/>
          <w:sz w:val="28"/>
          <w:szCs w:val="28"/>
        </w:rPr>
        <w:t>1.</w:t>
      </w:r>
      <w:r w:rsidRPr="008041CD">
        <w:rPr>
          <w:rFonts w:ascii="Times New Roman" w:hAnsi="Times New Roman" w:cs="Times New Roman"/>
          <w:sz w:val="28"/>
          <w:szCs w:val="28"/>
        </w:rPr>
        <w:t>Программа</w:t>
      </w:r>
      <w:r w:rsidR="00680E1F" w:rsidRPr="008041CD">
        <w:rPr>
          <w:rFonts w:ascii="Times New Roman" w:hAnsi="Times New Roman" w:cs="Times New Roman"/>
          <w:sz w:val="28"/>
          <w:szCs w:val="28"/>
        </w:rPr>
        <w:t xml:space="preserve"> дистанционного обучающего курса «Юные экскурсоводы города</w:t>
      </w:r>
      <w:r w:rsidR="00594CFE" w:rsidRPr="008041CD">
        <w:rPr>
          <w:rFonts w:ascii="Times New Roman" w:hAnsi="Times New Roman" w:cs="Times New Roman"/>
          <w:sz w:val="28"/>
          <w:szCs w:val="28"/>
        </w:rPr>
        <w:t xml:space="preserve">        </w:t>
      </w:r>
      <w:r w:rsidR="00680E1F" w:rsidRPr="008041CD">
        <w:rPr>
          <w:rFonts w:ascii="Times New Roman" w:hAnsi="Times New Roman" w:cs="Times New Roman"/>
          <w:sz w:val="28"/>
          <w:szCs w:val="28"/>
        </w:rPr>
        <w:t xml:space="preserve"> Суздаля»……</w:t>
      </w:r>
      <w:r w:rsidR="00594CFE" w:rsidRPr="008041CD">
        <w:rPr>
          <w:rFonts w:ascii="Times New Roman" w:hAnsi="Times New Roman" w:cs="Times New Roman"/>
          <w:sz w:val="28"/>
          <w:szCs w:val="28"/>
        </w:rPr>
        <w:t>……………………………………………………………………………</w:t>
      </w:r>
      <w:r w:rsidR="00680E1F" w:rsidRPr="008041CD">
        <w:rPr>
          <w:rFonts w:ascii="Times New Roman" w:hAnsi="Times New Roman" w:cs="Times New Roman"/>
          <w:sz w:val="28"/>
          <w:szCs w:val="28"/>
        </w:rPr>
        <w:t xml:space="preserve">стр.1-16                                                                                                                                                            2.Приложения:                                                                                                                                                     </w:t>
      </w:r>
      <w:r w:rsidR="00680E1F" w:rsidRPr="008041CD">
        <w:rPr>
          <w:rFonts w:ascii="Times New Roman" w:hAnsi="Times New Roman" w:cs="Times New Roman"/>
          <w:sz w:val="28"/>
          <w:szCs w:val="28"/>
        </w:rPr>
        <w:lastRenderedPageBreak/>
        <w:t>№1.</w:t>
      </w:r>
      <w:r w:rsidR="00594CFE" w:rsidRPr="008041CD">
        <w:rPr>
          <w:rFonts w:ascii="Times New Roman" w:hAnsi="Times New Roman" w:cs="Times New Roman"/>
          <w:sz w:val="28"/>
          <w:szCs w:val="28"/>
        </w:rPr>
        <w:t xml:space="preserve"> Вводный раздел……………………………………………………………………стр. 18-21</w:t>
      </w:r>
      <w:r w:rsidR="009263C8" w:rsidRPr="008041CD">
        <w:rPr>
          <w:rFonts w:ascii="Times New Roman" w:hAnsi="Times New Roman" w:cs="Times New Roman"/>
          <w:sz w:val="28"/>
          <w:szCs w:val="28"/>
        </w:rPr>
        <w:t xml:space="preserve">                    №2. Разделы курса…………………………………………………………………… ..стр. 22-23                      №3. Зачётные задания…………………………………………………………………..стр. </w:t>
      </w:r>
      <w:r w:rsidR="00A7356F" w:rsidRPr="008041CD">
        <w:rPr>
          <w:rFonts w:ascii="Times New Roman" w:hAnsi="Times New Roman" w:cs="Times New Roman"/>
          <w:sz w:val="28"/>
          <w:szCs w:val="28"/>
        </w:rPr>
        <w:t>24-29</w:t>
      </w:r>
      <w:r w:rsidR="009263C8" w:rsidRPr="008041CD">
        <w:rPr>
          <w:rFonts w:ascii="Times New Roman" w:hAnsi="Times New Roman" w:cs="Times New Roman"/>
          <w:sz w:val="28"/>
          <w:szCs w:val="28"/>
        </w:rPr>
        <w:t xml:space="preserve">                                    №4. Лекционный материал……………………………………………………………</w:t>
      </w:r>
      <w:r w:rsidR="00A7356F" w:rsidRPr="008041CD">
        <w:rPr>
          <w:rFonts w:ascii="Times New Roman" w:hAnsi="Times New Roman" w:cs="Times New Roman"/>
          <w:sz w:val="28"/>
          <w:szCs w:val="28"/>
        </w:rPr>
        <w:t>..стр. 30-36</w:t>
      </w:r>
      <w:r w:rsidR="009263C8" w:rsidRPr="008041CD">
        <w:rPr>
          <w:rFonts w:ascii="Times New Roman" w:hAnsi="Times New Roman" w:cs="Times New Roman"/>
          <w:sz w:val="28"/>
          <w:szCs w:val="28"/>
        </w:rPr>
        <w:t xml:space="preserve">                           №5. Зачётная работа…………………………………………………………………….стр.</w:t>
      </w:r>
      <w:r w:rsidR="00A7356F" w:rsidRPr="008041CD">
        <w:rPr>
          <w:rFonts w:ascii="Times New Roman" w:hAnsi="Times New Roman" w:cs="Times New Roman"/>
          <w:sz w:val="28"/>
          <w:szCs w:val="28"/>
        </w:rPr>
        <w:t xml:space="preserve"> 67-38</w:t>
      </w:r>
      <w:r w:rsidR="00F25CEA" w:rsidRPr="008041CD">
        <w:rPr>
          <w:rFonts w:ascii="Times New Roman" w:hAnsi="Times New Roman" w:cs="Times New Roman"/>
          <w:sz w:val="28"/>
          <w:szCs w:val="28"/>
        </w:rPr>
        <w:t xml:space="preserve">                  №6. Пример текста зачётной обзорной экскурсии……………………………………стр.39-55</w:t>
      </w:r>
    </w:p>
    <w:p w:rsidR="0067687E" w:rsidRPr="008041CD" w:rsidRDefault="000829DA" w:rsidP="008041CD">
      <w:pPr>
        <w:spacing w:line="360" w:lineRule="auto"/>
        <w:rPr>
          <w:rFonts w:ascii="Times New Roman" w:hAnsi="Times New Roman" w:cs="Times New Roman"/>
          <w:sz w:val="28"/>
          <w:szCs w:val="28"/>
        </w:rPr>
      </w:pPr>
      <w:r w:rsidRPr="008041CD">
        <w:rPr>
          <w:rFonts w:ascii="Times New Roman" w:hAnsi="Times New Roman" w:cs="Times New Roman"/>
          <w:sz w:val="28"/>
          <w:szCs w:val="28"/>
        </w:rPr>
        <w:t xml:space="preserve">                                                                                                                                        </w:t>
      </w:r>
      <w:r w:rsidR="00680E1F" w:rsidRPr="008041CD">
        <w:rPr>
          <w:rFonts w:ascii="Times New Roman" w:hAnsi="Times New Roman" w:cs="Times New Roman"/>
          <w:sz w:val="28"/>
          <w:szCs w:val="28"/>
        </w:rPr>
        <w:t xml:space="preserve"> Приложение 1</w:t>
      </w:r>
    </w:p>
    <w:p w:rsidR="00952103" w:rsidRPr="008041CD" w:rsidRDefault="00952103" w:rsidP="008041CD">
      <w:pPr>
        <w:spacing w:line="360" w:lineRule="auto"/>
        <w:rPr>
          <w:rFonts w:ascii="Times New Roman" w:hAnsi="Times New Roman" w:cs="Times New Roman"/>
          <w:b/>
          <w:sz w:val="28"/>
          <w:szCs w:val="28"/>
        </w:rPr>
      </w:pPr>
      <w:r w:rsidRPr="008041CD">
        <w:rPr>
          <w:rFonts w:ascii="Times New Roman" w:hAnsi="Times New Roman" w:cs="Times New Roman"/>
          <w:sz w:val="28"/>
          <w:szCs w:val="28"/>
        </w:rPr>
        <w:t xml:space="preserve">                                           </w:t>
      </w:r>
      <w:r w:rsidRPr="008041CD">
        <w:rPr>
          <w:rFonts w:ascii="Times New Roman" w:hAnsi="Times New Roman" w:cs="Times New Roman"/>
          <w:b/>
          <w:sz w:val="28"/>
          <w:szCs w:val="28"/>
        </w:rPr>
        <w:t>ВВОДНЫЙ РАЗДЕЛ</w:t>
      </w:r>
    </w:p>
    <w:p w:rsidR="001B4D61" w:rsidRPr="008041CD" w:rsidRDefault="001B4D61"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t>Вводный раздел содержит инструктивный (организационный) блок (презентация курса, особенности организации его изучения, входной контроль).</w:t>
      </w:r>
    </w:p>
    <w:p w:rsidR="001B4D61" w:rsidRPr="008041CD" w:rsidRDefault="001B4D61" w:rsidP="008041CD">
      <w:pPr>
        <w:spacing w:after="0" w:line="360" w:lineRule="auto"/>
        <w:jc w:val="both"/>
        <w:rPr>
          <w:rFonts w:ascii="Times New Roman" w:eastAsia="Times New Roman" w:hAnsi="Times New Roman" w:cs="Times New Roman"/>
          <w:color w:val="000000"/>
          <w:sz w:val="28"/>
          <w:szCs w:val="28"/>
        </w:rPr>
      </w:pPr>
    </w:p>
    <w:p w:rsidR="001B4D61" w:rsidRPr="008041CD" w:rsidRDefault="008041CD" w:rsidP="008041CD">
      <w:pPr>
        <w:spacing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374.25pt">
            <v:imagedata r:id="rId29" o:title="2015-02-09 14-18-39 Скриншот экрана"/>
          </v:shape>
        </w:pict>
      </w:r>
    </w:p>
    <w:p w:rsidR="001B4D61" w:rsidRPr="008041CD" w:rsidRDefault="001B4D61" w:rsidP="008041CD">
      <w:pPr>
        <w:spacing w:after="0" w:line="360" w:lineRule="auto"/>
        <w:jc w:val="both"/>
        <w:rPr>
          <w:rFonts w:ascii="Times New Roman" w:eastAsia="Times New Roman" w:hAnsi="Times New Roman" w:cs="Times New Roman"/>
          <w:color w:val="000000"/>
          <w:sz w:val="28"/>
          <w:szCs w:val="28"/>
        </w:rPr>
      </w:pP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sz w:val="28"/>
          <w:szCs w:val="28"/>
        </w:rPr>
        <w:t xml:space="preserve">        «Есть  ли  жизнь  за  МКАДом?» - прозвучала  фраза  в  новой  версии  фильма  «Карнавальная  ночь».  Конечно,  за  московской  кольцевой  жизнь  есть,  особенно  в  такой  исторически  прославленной   Суздальской  земле.  Ростово - Суздальское  княжество  было  колыбелью  русской  народности  и  Российской  государственности  в  ту  пору,  когда  не  его  окраине,  в  непроходимых  болотах  и  дремучих  лесах,  дымила  десятком  труб  деревушка   Москва.  Сейчас  всё  изменилось,  и  москвичи  приезжают  из  своего  огромного  мегаполиса  в  маленький  Суздаль,  чтобы  подышать  его  «благорастворённым»  воздухом.                    </w:t>
      </w:r>
      <w:r w:rsidRPr="008041CD">
        <w:rPr>
          <w:rFonts w:ascii="Times New Roman" w:eastAsia="Times New Roman" w:hAnsi="Times New Roman" w:cs="Times New Roman"/>
          <w:sz w:val="28"/>
          <w:szCs w:val="28"/>
        </w:rPr>
        <w:tab/>
        <w:t xml:space="preserve">                                                           </w:t>
      </w:r>
      <w:r w:rsidR="0059749E" w:rsidRPr="008041CD">
        <w:rPr>
          <w:rFonts w:ascii="Times New Roman" w:eastAsia="Times New Roman" w:hAnsi="Times New Roman" w:cs="Times New Roman"/>
          <w:sz w:val="28"/>
          <w:szCs w:val="28"/>
        </w:rPr>
        <w:t xml:space="preserve">  </w:t>
      </w:r>
      <w:r w:rsidRPr="008041CD">
        <w:rPr>
          <w:rFonts w:ascii="Times New Roman" w:eastAsia="Times New Roman" w:hAnsi="Times New Roman" w:cs="Times New Roman"/>
          <w:sz w:val="28"/>
          <w:szCs w:val="28"/>
        </w:rPr>
        <w:t xml:space="preserve">  Город  Суздаль  является  объектом  туризма,  уникально сохранившем  своё  культурное  и  природное  наследие. Его  историческая  судьба   исключила  развитие  здесь  промышленности,     исконным  занятием   горожан  являлось  огородничество,  а  с  60 - х  годов  Суздаль  стал  центром  туризма,  и  в  </w:t>
      </w:r>
      <w:r w:rsidRPr="008041CD">
        <w:rPr>
          <w:rFonts w:ascii="Times New Roman" w:eastAsia="Times New Roman" w:hAnsi="Times New Roman" w:cs="Times New Roman"/>
          <w:sz w:val="28"/>
          <w:szCs w:val="28"/>
        </w:rPr>
        <w:lastRenderedPageBreak/>
        <w:t>городе  стала  развиваться туристическая  индустрия.  В  настоящее  время  этот  процесс  активизируется, поэтому молодым людям,  желающим связать свою   профессиональную  деятельность  с  Суздалем,  желательно иметь  представление  о  его  достопримечательностях,  культурных            ценностях,  а  также  уметь  предложить  их  гостям  города. Эти  знания  и  умения  пригодятся  в  дальнейшем    гиду,  администратору   гостиницы, организатору  отдыха,  разработчику  развлекательных  программ для  туристов.</w:t>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color w:val="333333"/>
          <w:sz w:val="28"/>
          <w:szCs w:val="28"/>
          <w:highlight w:val="white"/>
        </w:rPr>
        <w:t xml:space="preserve">    </w:t>
      </w:r>
      <w:r w:rsidRPr="008041CD">
        <w:rPr>
          <w:rFonts w:ascii="Times New Roman" w:eastAsia="Times New Roman" w:hAnsi="Times New Roman" w:cs="Times New Roman"/>
          <w:sz w:val="28"/>
          <w:szCs w:val="28"/>
        </w:rPr>
        <w:t>Многие  же  молодые  люди  сейчас из  Суздаля  уезжают,  а  тем  временем  в  Суздаль  приезжает  Москва   -  строить  гостиницы  и  развивать  турбизнес.  Почему  этим  не  могут  заниматься   жители  Суздаля?   В  настоящее  время  успешные  хозяева  суздальских  крупных  гостиниц  и  ресторанов -  люди  приезжие.  Также  непонятно,  почему  в  городе,  где  можно  развивать  народные  промыслы,  процветает  торговля  китайскими  сувенирами?  Произведения  местных  мастеров  ограничены  пока  лоскутным  шитьём  и   керамикой,  да  и  их  туристы  не  найдут,  если  не  знают,  где  искать.  Широкие  возможности  для  применения  интеллектуальных  способностей  предоставляет  работа  экскурсовода.</w:t>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sz w:val="28"/>
          <w:szCs w:val="28"/>
        </w:rPr>
        <w:t xml:space="preserve">                    </w:t>
      </w:r>
      <w:r w:rsidRPr="008041CD">
        <w:rPr>
          <w:rFonts w:ascii="Times New Roman" w:eastAsia="Times New Roman" w:hAnsi="Times New Roman" w:cs="Times New Roman"/>
          <w:sz w:val="28"/>
          <w:szCs w:val="28"/>
        </w:rPr>
        <w:tab/>
      </w:r>
      <w:r w:rsidRPr="008041CD">
        <w:rPr>
          <w:rFonts w:ascii="Times New Roman" w:hAnsi="Times New Roman" w:cs="Times New Roman"/>
          <w:noProof/>
          <w:sz w:val="28"/>
          <w:szCs w:val="28"/>
        </w:rPr>
        <w:drawing>
          <wp:inline distT="0" distB="0" distL="0" distR="0">
            <wp:extent cx="1933575" cy="14287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pn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3575" cy="1428750"/>
                    </a:xfrm>
                    <a:prstGeom prst="rect">
                      <a:avLst/>
                    </a:prstGeom>
                    <a:noFill/>
                    <a:ln>
                      <a:noFill/>
                    </a:ln>
                  </pic:spPr>
                </pic:pic>
              </a:graphicData>
            </a:graphic>
          </wp:inline>
        </w:drawing>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color w:val="C00000"/>
          <w:sz w:val="28"/>
          <w:szCs w:val="28"/>
          <w:highlight w:val="white"/>
        </w:rPr>
        <w:t xml:space="preserve">Если вы в музей пойдёте,                     </w:t>
      </w:r>
      <w:r w:rsidRPr="008041CD">
        <w:rPr>
          <w:rFonts w:ascii="Times New Roman" w:eastAsia="Times New Roman" w:hAnsi="Times New Roman" w:cs="Times New Roman"/>
          <w:color w:val="C00000"/>
          <w:sz w:val="28"/>
          <w:szCs w:val="28"/>
          <w:highlight w:val="white"/>
        </w:rPr>
        <w:tab/>
        <w:t xml:space="preserve">Тётя за собой неспешно                                                                                                                     Трудно будет вам понять                      </w:t>
      </w:r>
      <w:r w:rsidRPr="008041CD">
        <w:rPr>
          <w:rFonts w:ascii="Times New Roman" w:eastAsia="Times New Roman" w:hAnsi="Times New Roman" w:cs="Times New Roman"/>
          <w:color w:val="C00000"/>
          <w:sz w:val="28"/>
          <w:szCs w:val="28"/>
          <w:highlight w:val="white"/>
        </w:rPr>
        <w:tab/>
        <w:t xml:space="preserve">Группу целую ведёт.                </w:t>
      </w:r>
      <w:r w:rsidRPr="008041CD">
        <w:rPr>
          <w:rFonts w:ascii="Times New Roman" w:eastAsia="Times New Roman" w:hAnsi="Times New Roman" w:cs="Times New Roman"/>
          <w:color w:val="C00000"/>
          <w:sz w:val="28"/>
          <w:szCs w:val="28"/>
          <w:highlight w:val="white"/>
        </w:rPr>
        <w:tab/>
        <w:t xml:space="preserve">                                                                                                                                      Без учёной, строгой  тёти                       </w:t>
      </w:r>
      <w:r w:rsidRPr="008041CD">
        <w:rPr>
          <w:rFonts w:ascii="Times New Roman" w:eastAsia="Times New Roman" w:hAnsi="Times New Roman" w:cs="Times New Roman"/>
          <w:color w:val="C00000"/>
          <w:sz w:val="28"/>
          <w:szCs w:val="28"/>
          <w:highlight w:val="white"/>
        </w:rPr>
        <w:tab/>
        <w:t xml:space="preserve">Слушают её прилежно,                                                                   Где осмотр свой начинать.                   </w:t>
      </w:r>
      <w:r w:rsidRPr="008041CD">
        <w:rPr>
          <w:rFonts w:ascii="Times New Roman" w:eastAsia="Times New Roman" w:hAnsi="Times New Roman" w:cs="Times New Roman"/>
          <w:color w:val="C00000"/>
          <w:sz w:val="28"/>
          <w:szCs w:val="28"/>
          <w:highlight w:val="white"/>
        </w:rPr>
        <w:tab/>
        <w:t xml:space="preserve">Ведь она – экскурсовод.  </w:t>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color w:val="C00000"/>
          <w:sz w:val="28"/>
          <w:szCs w:val="28"/>
          <w:highlight w:val="white"/>
        </w:rPr>
        <w:t xml:space="preserve">             </w:t>
      </w:r>
      <w:r w:rsidRPr="008041CD">
        <w:rPr>
          <w:rFonts w:ascii="Times New Roman" w:eastAsia="Times New Roman" w:hAnsi="Times New Roman" w:cs="Times New Roman"/>
          <w:color w:val="C00000"/>
          <w:sz w:val="28"/>
          <w:szCs w:val="28"/>
          <w:highlight w:val="white"/>
        </w:rPr>
        <w:tab/>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color w:val="C00000"/>
          <w:sz w:val="28"/>
          <w:szCs w:val="28"/>
          <w:highlight w:val="white"/>
        </w:rPr>
        <w:t xml:space="preserve">             Вот большой горшок из глины,          </w:t>
      </w:r>
      <w:r w:rsidRPr="008041CD">
        <w:rPr>
          <w:rFonts w:ascii="Times New Roman" w:eastAsia="Times New Roman" w:hAnsi="Times New Roman" w:cs="Times New Roman"/>
          <w:color w:val="C00000"/>
          <w:sz w:val="28"/>
          <w:szCs w:val="28"/>
          <w:highlight w:val="white"/>
        </w:rPr>
        <w:tab/>
        <w:t xml:space="preserve">А вот тут, смотрите – пушка,                                                                                                                                                                                                                                        </w:t>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color w:val="C00000"/>
          <w:sz w:val="28"/>
          <w:szCs w:val="28"/>
          <w:highlight w:val="white"/>
        </w:rPr>
        <w:t xml:space="preserve">             Высотою он – до плеч!                        </w:t>
      </w:r>
      <w:r w:rsidRPr="008041CD">
        <w:rPr>
          <w:rFonts w:ascii="Times New Roman" w:eastAsia="Times New Roman" w:hAnsi="Times New Roman" w:cs="Times New Roman"/>
          <w:color w:val="C00000"/>
          <w:sz w:val="28"/>
          <w:szCs w:val="28"/>
          <w:highlight w:val="white"/>
        </w:rPr>
        <w:tab/>
        <w:t xml:space="preserve">Ядра сложены горой.                                                                                                   </w:t>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color w:val="C00000"/>
          <w:sz w:val="28"/>
          <w:szCs w:val="28"/>
          <w:highlight w:val="white"/>
        </w:rPr>
        <w:t xml:space="preserve">             Вот разрез избы старинной,                </w:t>
      </w:r>
      <w:r w:rsidRPr="008041CD">
        <w:rPr>
          <w:rFonts w:ascii="Times New Roman" w:eastAsia="Times New Roman" w:hAnsi="Times New Roman" w:cs="Times New Roman"/>
          <w:color w:val="C00000"/>
          <w:sz w:val="28"/>
          <w:szCs w:val="28"/>
          <w:highlight w:val="white"/>
        </w:rPr>
        <w:tab/>
        <w:t xml:space="preserve">В латах, в кованной кольчуге                                                                           </w:t>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color w:val="C00000"/>
          <w:sz w:val="28"/>
          <w:szCs w:val="28"/>
          <w:highlight w:val="white"/>
        </w:rPr>
        <w:lastRenderedPageBreak/>
        <w:t xml:space="preserve">             Прялка, зыбка, рядом – печь               </w:t>
      </w:r>
      <w:r w:rsidRPr="008041CD">
        <w:rPr>
          <w:rFonts w:ascii="Times New Roman" w:eastAsia="Times New Roman" w:hAnsi="Times New Roman" w:cs="Times New Roman"/>
          <w:color w:val="C00000"/>
          <w:sz w:val="28"/>
          <w:szCs w:val="28"/>
          <w:highlight w:val="white"/>
        </w:rPr>
        <w:tab/>
        <w:t>Русский воин – он герой!</w:t>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color w:val="C00000"/>
          <w:sz w:val="28"/>
          <w:szCs w:val="28"/>
          <w:highlight w:val="white"/>
        </w:rPr>
        <w:t xml:space="preserve"> </w:t>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color w:val="C00000"/>
          <w:sz w:val="28"/>
          <w:szCs w:val="28"/>
          <w:highlight w:val="white"/>
        </w:rPr>
        <w:t xml:space="preserve">Театральные афиши,           </w:t>
      </w:r>
      <w:r w:rsidRPr="008041CD">
        <w:rPr>
          <w:rFonts w:ascii="Times New Roman" w:eastAsia="Times New Roman" w:hAnsi="Times New Roman" w:cs="Times New Roman"/>
          <w:color w:val="C00000"/>
          <w:sz w:val="28"/>
          <w:szCs w:val="28"/>
          <w:highlight w:val="white"/>
        </w:rPr>
        <w:tab/>
        <w:t xml:space="preserve">                   Подошёл конец осмотра,</w:t>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color w:val="C00000"/>
          <w:sz w:val="28"/>
          <w:szCs w:val="28"/>
        </w:rPr>
        <w:t>Абажур, резной ком</w:t>
      </w:r>
      <w:r w:rsidR="0059749E" w:rsidRPr="008041CD">
        <w:rPr>
          <w:rFonts w:ascii="Times New Roman" w:eastAsia="Times New Roman" w:hAnsi="Times New Roman" w:cs="Times New Roman"/>
          <w:color w:val="C00000"/>
          <w:sz w:val="28"/>
          <w:szCs w:val="28"/>
        </w:rPr>
        <w:t xml:space="preserve">од          </w:t>
      </w:r>
      <w:r w:rsidR="0059749E" w:rsidRPr="008041CD">
        <w:rPr>
          <w:rFonts w:ascii="Times New Roman" w:eastAsia="Times New Roman" w:hAnsi="Times New Roman" w:cs="Times New Roman"/>
          <w:color w:val="C00000"/>
          <w:sz w:val="28"/>
          <w:szCs w:val="28"/>
        </w:rPr>
        <w:tab/>
        <w:t xml:space="preserve">        </w:t>
      </w:r>
      <w:r w:rsidRPr="008041CD">
        <w:rPr>
          <w:rFonts w:ascii="Times New Roman" w:eastAsia="Times New Roman" w:hAnsi="Times New Roman" w:cs="Times New Roman"/>
          <w:color w:val="C00000"/>
          <w:sz w:val="28"/>
          <w:szCs w:val="28"/>
        </w:rPr>
        <w:t xml:space="preserve">Каждый знать чуть больше стал                                                                                                                                                                                                                                                      </w:t>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color w:val="C00000"/>
          <w:sz w:val="28"/>
          <w:szCs w:val="28"/>
        </w:rPr>
        <w:t xml:space="preserve">Каждый нам предмет опишет        </w:t>
      </w:r>
      <w:r w:rsidRPr="008041CD">
        <w:rPr>
          <w:rFonts w:ascii="Times New Roman" w:eastAsia="Times New Roman" w:hAnsi="Times New Roman" w:cs="Times New Roman"/>
          <w:color w:val="C00000"/>
          <w:sz w:val="28"/>
          <w:szCs w:val="28"/>
        </w:rPr>
        <w:tab/>
        <w:t xml:space="preserve">       </w:t>
      </w:r>
      <w:r w:rsidR="0059749E" w:rsidRPr="008041CD">
        <w:rPr>
          <w:rFonts w:ascii="Times New Roman" w:eastAsia="Times New Roman" w:hAnsi="Times New Roman" w:cs="Times New Roman"/>
          <w:color w:val="C00000"/>
          <w:sz w:val="28"/>
          <w:szCs w:val="28"/>
        </w:rPr>
        <w:t xml:space="preserve"> А </w:t>
      </w:r>
      <w:r w:rsidRPr="008041CD">
        <w:rPr>
          <w:rFonts w:ascii="Times New Roman" w:eastAsia="Times New Roman" w:hAnsi="Times New Roman" w:cs="Times New Roman"/>
          <w:color w:val="C00000"/>
          <w:sz w:val="28"/>
          <w:szCs w:val="28"/>
        </w:rPr>
        <w:t xml:space="preserve">помог экскурсовод нам        </w:t>
      </w:r>
      <w:r w:rsidR="0059749E" w:rsidRPr="008041CD">
        <w:rPr>
          <w:rFonts w:ascii="Times New Roman" w:eastAsia="Times New Roman" w:hAnsi="Times New Roman" w:cs="Times New Roman"/>
          <w:color w:val="C00000"/>
          <w:sz w:val="28"/>
          <w:szCs w:val="28"/>
        </w:rPr>
        <w:t xml:space="preserve">                           </w:t>
      </w:r>
      <w:r w:rsidRPr="008041CD">
        <w:rPr>
          <w:rFonts w:ascii="Times New Roman" w:eastAsia="Times New Roman" w:hAnsi="Times New Roman" w:cs="Times New Roman"/>
          <w:color w:val="C00000"/>
          <w:sz w:val="28"/>
          <w:szCs w:val="28"/>
        </w:rPr>
        <w:t xml:space="preserve">Эрудит - экскурсовод                            </w:t>
      </w:r>
      <w:r w:rsidR="0059749E" w:rsidRPr="008041CD">
        <w:rPr>
          <w:rFonts w:ascii="Times New Roman" w:eastAsia="Times New Roman" w:hAnsi="Times New Roman" w:cs="Times New Roman"/>
          <w:color w:val="C00000"/>
          <w:sz w:val="28"/>
          <w:szCs w:val="28"/>
        </w:rPr>
        <w:t xml:space="preserve">  </w:t>
      </w:r>
      <w:r w:rsidRPr="008041CD">
        <w:rPr>
          <w:rFonts w:ascii="Times New Roman" w:eastAsia="Times New Roman" w:hAnsi="Times New Roman" w:cs="Times New Roman"/>
          <w:color w:val="C00000"/>
          <w:sz w:val="28"/>
          <w:szCs w:val="28"/>
        </w:rPr>
        <w:t xml:space="preserve">Он всё это показал.                 </w:t>
      </w:r>
      <w:r w:rsidRPr="008041CD">
        <w:rPr>
          <w:rFonts w:ascii="Times New Roman" w:eastAsia="Times New Roman" w:hAnsi="Times New Roman" w:cs="Times New Roman"/>
          <w:color w:val="FF2A3C"/>
          <w:sz w:val="28"/>
          <w:szCs w:val="28"/>
        </w:rPr>
        <w:t xml:space="preserve">    </w:t>
      </w:r>
      <w:r w:rsidRPr="008041CD">
        <w:rPr>
          <w:rFonts w:ascii="Times New Roman" w:eastAsia="Times New Roman" w:hAnsi="Times New Roman" w:cs="Times New Roman"/>
          <w:sz w:val="28"/>
          <w:szCs w:val="28"/>
        </w:rPr>
        <w:t xml:space="preserve">                               </w:t>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sz w:val="28"/>
          <w:szCs w:val="28"/>
        </w:rPr>
        <w:t xml:space="preserve">  </w:t>
      </w:r>
    </w:p>
    <w:p w:rsidR="00594CFE"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eastAsia="Times New Roman" w:hAnsi="Times New Roman" w:cs="Times New Roman"/>
          <w:sz w:val="28"/>
          <w:szCs w:val="28"/>
        </w:rPr>
        <w:t xml:space="preserve">     Профессия экскурсовода  уважаема и востребована в нашем городе. Но  даже  если  не  получится   в  дальнейшем  связать  свою  профессию  с  условиями Суздаля,   вам  будет  просто  радостно  и  комфортно  жить  в  нём.  Интерес  к  истории  и  культуре  родного  города  поможет   понять  его   значение  и  красоту,  его  уникальность. Вы сможете использовать полученные знания на уроках истории, рассказать  о Суздале своим приезжим друзьям  и родственникам.</w:t>
      </w:r>
    </w:p>
    <w:p w:rsidR="001B4D61" w:rsidRPr="008041CD" w:rsidRDefault="001B4D61" w:rsidP="008041CD">
      <w:pPr>
        <w:pStyle w:val="1"/>
        <w:widowControl w:val="0"/>
        <w:spacing w:line="360" w:lineRule="auto"/>
        <w:jc w:val="both"/>
        <w:rPr>
          <w:rFonts w:ascii="Times New Roman" w:hAnsi="Times New Roman" w:cs="Times New Roman"/>
          <w:sz w:val="28"/>
          <w:szCs w:val="28"/>
        </w:rPr>
      </w:pPr>
      <w:r w:rsidRPr="008041CD">
        <w:rPr>
          <w:rFonts w:ascii="Times New Roman" w:hAnsi="Times New Roman" w:cs="Times New Roman"/>
          <w:b/>
          <w:bCs/>
          <w:color w:val="FF0000"/>
          <w:sz w:val="28"/>
          <w:szCs w:val="28"/>
        </w:rPr>
        <w:t>Экскурсовод -  он и писатель, и артист, и педагог, и просто весёлый, добрый человек, всегда готовый к общению!</w:t>
      </w:r>
    </w:p>
    <w:p w:rsidR="00BA7617" w:rsidRPr="008041CD" w:rsidRDefault="00594CFE" w:rsidP="008041CD">
      <w:pPr>
        <w:spacing w:line="360" w:lineRule="auto"/>
        <w:jc w:val="both"/>
        <w:rPr>
          <w:rFonts w:ascii="Times New Roman" w:hAnsi="Times New Roman" w:cs="Times New Roman"/>
          <w:b/>
          <w:bCs/>
          <w:color w:val="000000"/>
          <w:sz w:val="28"/>
          <w:szCs w:val="28"/>
        </w:rPr>
      </w:pPr>
      <w:r w:rsidRPr="008041CD">
        <w:rPr>
          <w:rFonts w:ascii="Times New Roman" w:hAnsi="Times New Roman" w:cs="Times New Roman"/>
          <w:b/>
          <w:bCs/>
          <w:color w:val="000000"/>
          <w:sz w:val="28"/>
          <w:szCs w:val="28"/>
        </w:rPr>
        <w:t xml:space="preserve">                                                 </w:t>
      </w:r>
    </w:p>
    <w:p w:rsidR="001B4D61" w:rsidRPr="008041CD" w:rsidRDefault="00BA7617"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b/>
          <w:bCs/>
          <w:color w:val="000000"/>
          <w:sz w:val="28"/>
          <w:szCs w:val="28"/>
        </w:rPr>
        <w:t xml:space="preserve">                                                   </w:t>
      </w:r>
      <w:r w:rsidR="001B4D61" w:rsidRPr="008041CD">
        <w:rPr>
          <w:rFonts w:ascii="Times New Roman" w:hAnsi="Times New Roman" w:cs="Times New Roman"/>
          <w:b/>
          <w:bCs/>
          <w:color w:val="000000"/>
          <w:sz w:val="28"/>
          <w:szCs w:val="28"/>
        </w:rPr>
        <w:t>Как изучать курс?</w:t>
      </w:r>
    </w:p>
    <w:p w:rsidR="00594CFE" w:rsidRPr="008041CD" w:rsidRDefault="001B4D61"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color w:val="000000"/>
          <w:sz w:val="28"/>
          <w:szCs w:val="28"/>
        </w:rPr>
        <w:t>Курс состоит из трёх разделов. Будущему экскурсоводу необходимо знать основные события истории поэтому первый раздел называется</w:t>
      </w:r>
      <w:r w:rsidRPr="008041CD">
        <w:rPr>
          <w:rStyle w:val="apple-converted-space"/>
          <w:rFonts w:ascii="Times New Roman" w:hAnsi="Times New Roman" w:cs="Times New Roman"/>
          <w:color w:val="000000"/>
          <w:sz w:val="28"/>
          <w:szCs w:val="28"/>
        </w:rPr>
        <w:t> </w:t>
      </w:r>
      <w:r w:rsidRPr="008041CD">
        <w:rPr>
          <w:rFonts w:ascii="Times New Roman" w:hAnsi="Times New Roman" w:cs="Times New Roman"/>
          <w:b/>
          <w:bCs/>
          <w:color w:val="000000"/>
          <w:sz w:val="28"/>
          <w:szCs w:val="28"/>
        </w:rPr>
        <w:t>"История Суздаля"</w:t>
      </w:r>
      <w:r w:rsidRPr="008041CD">
        <w:rPr>
          <w:rFonts w:ascii="Times New Roman" w:hAnsi="Times New Roman" w:cs="Times New Roman"/>
          <w:color w:val="000000"/>
          <w:sz w:val="28"/>
          <w:szCs w:val="28"/>
        </w:rPr>
        <w:t>. Второй раздел,</w:t>
      </w:r>
      <w:r w:rsidRPr="008041CD">
        <w:rPr>
          <w:rStyle w:val="apple-converted-space"/>
          <w:rFonts w:ascii="Times New Roman" w:hAnsi="Times New Roman" w:cs="Times New Roman"/>
          <w:color w:val="000000"/>
          <w:sz w:val="28"/>
          <w:szCs w:val="28"/>
        </w:rPr>
        <w:t> </w:t>
      </w:r>
      <w:r w:rsidRPr="008041CD">
        <w:rPr>
          <w:rFonts w:ascii="Times New Roman" w:hAnsi="Times New Roman" w:cs="Times New Roman"/>
          <w:b/>
          <w:bCs/>
          <w:color w:val="000000"/>
          <w:sz w:val="28"/>
          <w:szCs w:val="28"/>
        </w:rPr>
        <w:t>"Сокровища Суздаля"</w:t>
      </w:r>
      <w:r w:rsidRPr="008041CD">
        <w:rPr>
          <w:rFonts w:ascii="Times New Roman" w:hAnsi="Times New Roman" w:cs="Times New Roman"/>
          <w:color w:val="000000"/>
          <w:sz w:val="28"/>
          <w:szCs w:val="28"/>
        </w:rPr>
        <w:t>, посвящён основным достопримечательностям, архитектурным и другим памятникам. Третий раздел,</w:t>
      </w:r>
      <w:r w:rsidRPr="008041CD">
        <w:rPr>
          <w:rStyle w:val="apple-converted-space"/>
          <w:rFonts w:ascii="Times New Roman" w:hAnsi="Times New Roman" w:cs="Times New Roman"/>
          <w:color w:val="000000"/>
          <w:sz w:val="28"/>
          <w:szCs w:val="28"/>
        </w:rPr>
        <w:t> </w:t>
      </w:r>
      <w:r w:rsidRPr="008041CD">
        <w:rPr>
          <w:rFonts w:ascii="Times New Roman" w:hAnsi="Times New Roman" w:cs="Times New Roman"/>
          <w:b/>
          <w:bCs/>
          <w:color w:val="000000"/>
          <w:sz w:val="28"/>
          <w:szCs w:val="28"/>
        </w:rPr>
        <w:t>"Создание и проведение экскурсии по авторскому маршруту"</w:t>
      </w:r>
      <w:r w:rsidRPr="008041CD">
        <w:rPr>
          <w:rFonts w:ascii="Times New Roman" w:hAnsi="Times New Roman" w:cs="Times New Roman"/>
          <w:color w:val="000000"/>
          <w:sz w:val="28"/>
          <w:szCs w:val="28"/>
        </w:rPr>
        <w:t>, предполагает практическое освоение профессии экскурсовода.  </w:t>
      </w:r>
      <w:r w:rsidR="00594CFE" w:rsidRPr="008041CD">
        <w:rPr>
          <w:rFonts w:ascii="Times New Roman" w:hAnsi="Times New Roman" w:cs="Times New Roman"/>
          <w:color w:val="000000"/>
          <w:sz w:val="28"/>
          <w:szCs w:val="28"/>
        </w:rPr>
        <w:t xml:space="preserve">                                                                                                                                                 </w:t>
      </w:r>
      <w:r w:rsidRPr="008041CD">
        <w:rPr>
          <w:rFonts w:ascii="Times New Roman" w:hAnsi="Times New Roman" w:cs="Times New Roman"/>
          <w:color w:val="000000"/>
          <w:sz w:val="28"/>
          <w:szCs w:val="28"/>
        </w:rPr>
        <w:t>Раздел подразделяется на</w:t>
      </w:r>
      <w:r w:rsidRPr="008041CD">
        <w:rPr>
          <w:rStyle w:val="apple-converted-space"/>
          <w:rFonts w:ascii="Times New Roman" w:hAnsi="Times New Roman" w:cs="Times New Roman"/>
          <w:color w:val="000000"/>
          <w:sz w:val="28"/>
          <w:szCs w:val="28"/>
        </w:rPr>
        <w:t> </w:t>
      </w:r>
      <w:r w:rsidRPr="008041CD">
        <w:rPr>
          <w:rFonts w:ascii="Times New Roman" w:hAnsi="Times New Roman" w:cs="Times New Roman"/>
          <w:b/>
          <w:bCs/>
          <w:color w:val="000000"/>
          <w:sz w:val="28"/>
          <w:szCs w:val="28"/>
        </w:rPr>
        <w:t>темы</w:t>
      </w:r>
      <w:r w:rsidRPr="008041CD">
        <w:rPr>
          <w:rFonts w:ascii="Times New Roman" w:hAnsi="Times New Roman" w:cs="Times New Roman"/>
          <w:color w:val="000000"/>
          <w:sz w:val="28"/>
          <w:szCs w:val="28"/>
        </w:rPr>
        <w:t>.</w:t>
      </w:r>
      <w:r w:rsidRPr="008041CD">
        <w:rPr>
          <w:rStyle w:val="apple-converted-space"/>
          <w:rFonts w:ascii="Times New Roman" w:hAnsi="Times New Roman" w:cs="Times New Roman"/>
          <w:color w:val="000000"/>
          <w:sz w:val="28"/>
          <w:szCs w:val="28"/>
        </w:rPr>
        <w:t> </w:t>
      </w:r>
      <w:r w:rsidRPr="008041CD">
        <w:rPr>
          <w:rFonts w:ascii="Times New Roman" w:hAnsi="Times New Roman" w:cs="Times New Roman"/>
          <w:color w:val="000000"/>
          <w:sz w:val="28"/>
          <w:szCs w:val="28"/>
        </w:rPr>
        <w:t>В начале каждой темы даётся основной учебный текст, который необходимо не только прочитать, но и запомнить. Обратите внимание на</w:t>
      </w:r>
      <w:r w:rsidRPr="008041CD">
        <w:rPr>
          <w:rStyle w:val="apple-converted-space"/>
          <w:rFonts w:ascii="Times New Roman" w:hAnsi="Times New Roman" w:cs="Times New Roman"/>
          <w:color w:val="000000"/>
          <w:sz w:val="28"/>
          <w:szCs w:val="28"/>
        </w:rPr>
        <w:t> </w:t>
      </w:r>
      <w:r w:rsidRPr="008041CD">
        <w:rPr>
          <w:rFonts w:ascii="Times New Roman" w:hAnsi="Times New Roman" w:cs="Times New Roman"/>
          <w:b/>
          <w:bCs/>
          <w:color w:val="000000"/>
          <w:sz w:val="28"/>
          <w:szCs w:val="28"/>
        </w:rPr>
        <w:t>ссылки</w:t>
      </w:r>
      <w:r w:rsidRPr="008041CD">
        <w:rPr>
          <w:rFonts w:ascii="Times New Roman" w:hAnsi="Times New Roman" w:cs="Times New Roman"/>
          <w:color w:val="000000"/>
          <w:sz w:val="28"/>
          <w:szCs w:val="28"/>
        </w:rPr>
        <w:t>, </w:t>
      </w:r>
      <w:r w:rsidRPr="008041CD">
        <w:rPr>
          <w:rFonts w:ascii="Times New Roman" w:hAnsi="Times New Roman" w:cs="Times New Roman"/>
          <w:color w:val="333333"/>
          <w:sz w:val="28"/>
          <w:szCs w:val="28"/>
        </w:rPr>
        <w:t>которые выделены курсивом красного цвета (например, ссылка</w:t>
      </w:r>
      <w:r w:rsidRPr="008041CD">
        <w:rPr>
          <w:rStyle w:val="apple-converted-space"/>
          <w:rFonts w:ascii="Times New Roman" w:hAnsi="Times New Roman" w:cs="Times New Roman"/>
          <w:color w:val="333333"/>
          <w:sz w:val="28"/>
          <w:szCs w:val="28"/>
        </w:rPr>
        <w:t> </w:t>
      </w:r>
      <w:hyperlink r:id="rId31" w:history="1">
        <w:r w:rsidRPr="008041CD">
          <w:rPr>
            <w:rStyle w:val="aa"/>
            <w:rFonts w:ascii="Times New Roman" w:hAnsi="Times New Roman" w:cs="Times New Roman"/>
            <w:b/>
            <w:bCs/>
            <w:i/>
            <w:iCs/>
            <w:color w:val="FF0000"/>
            <w:sz w:val="28"/>
            <w:szCs w:val="28"/>
          </w:rPr>
          <w:t>туристы</w:t>
        </w:r>
      </w:hyperlink>
      <w:r w:rsidRPr="008041CD">
        <w:rPr>
          <w:rFonts w:ascii="Times New Roman" w:hAnsi="Times New Roman" w:cs="Times New Roman"/>
          <w:color w:val="333333"/>
          <w:sz w:val="28"/>
          <w:szCs w:val="28"/>
        </w:rPr>
        <w:t>).</w:t>
      </w:r>
      <w:r w:rsidRPr="008041CD">
        <w:rPr>
          <w:rStyle w:val="apple-converted-space"/>
          <w:rFonts w:ascii="Times New Roman" w:hAnsi="Times New Roman" w:cs="Times New Roman"/>
          <w:b/>
          <w:bCs/>
          <w:color w:val="333333"/>
          <w:sz w:val="28"/>
          <w:szCs w:val="28"/>
        </w:rPr>
        <w:t> </w:t>
      </w:r>
      <w:r w:rsidRPr="008041CD">
        <w:rPr>
          <w:rFonts w:ascii="Times New Roman" w:hAnsi="Times New Roman" w:cs="Times New Roman"/>
          <w:color w:val="333333"/>
          <w:sz w:val="28"/>
          <w:szCs w:val="28"/>
        </w:rPr>
        <w:t>Откройте их, изучите предложенную информацию и вернитесь назад, нажав на стрелку возврата</w:t>
      </w:r>
      <w:r w:rsidRPr="008041CD">
        <w:rPr>
          <w:rFonts w:ascii="Times New Roman" w:hAnsi="Times New Roman" w:cs="Times New Roman"/>
          <w:color w:val="000000"/>
          <w:sz w:val="28"/>
          <w:szCs w:val="28"/>
        </w:rPr>
        <w:t> </w:t>
      </w:r>
      <w:r w:rsidRPr="008041CD">
        <w:rPr>
          <w:rFonts w:ascii="Times New Roman" w:hAnsi="Times New Roman" w:cs="Times New Roman"/>
          <w:color w:val="333333"/>
          <w:sz w:val="28"/>
          <w:szCs w:val="28"/>
        </w:rPr>
        <w:t xml:space="preserve">в верхнем левом </w:t>
      </w:r>
      <w:r w:rsidRPr="008041CD">
        <w:rPr>
          <w:rFonts w:ascii="Times New Roman" w:hAnsi="Times New Roman" w:cs="Times New Roman"/>
          <w:color w:val="333333"/>
          <w:sz w:val="28"/>
          <w:szCs w:val="28"/>
        </w:rPr>
        <w:lastRenderedPageBreak/>
        <w:t>углу экрана. Важная информация, знание которой будет оцениваться тестом по итогам раздела, дана в основном тексте. Эту информацию необходимо будет включить в содержание своей экскурсии.</w:t>
      </w:r>
      <w:r w:rsidR="00594CFE" w:rsidRPr="008041CD">
        <w:rPr>
          <w:rFonts w:ascii="Times New Roman" w:hAnsi="Times New Roman" w:cs="Times New Roman"/>
          <w:color w:val="000000"/>
          <w:sz w:val="28"/>
          <w:szCs w:val="28"/>
        </w:rPr>
        <w:t xml:space="preserve">                                    </w:t>
      </w:r>
    </w:p>
    <w:p w:rsidR="00594CFE" w:rsidRPr="008041CD" w:rsidRDefault="001B4D61"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color w:val="333333"/>
          <w:sz w:val="28"/>
          <w:szCs w:val="28"/>
        </w:rPr>
        <w:t>Будущему экскурсоводу необходимо уметь объяснять слушателем то, что им непонятно. Узнать значение непонятных, устаревших слов или названия архитектурных элементов вам поможет</w:t>
      </w:r>
      <w:r w:rsidRPr="008041CD">
        <w:rPr>
          <w:rStyle w:val="apple-converted-space"/>
          <w:rFonts w:ascii="Times New Roman" w:hAnsi="Times New Roman" w:cs="Times New Roman"/>
          <w:b/>
          <w:bCs/>
          <w:color w:val="333333"/>
          <w:sz w:val="28"/>
          <w:szCs w:val="28"/>
        </w:rPr>
        <w:t> </w:t>
      </w:r>
      <w:r w:rsidRPr="008041CD">
        <w:rPr>
          <w:rFonts w:ascii="Times New Roman" w:hAnsi="Times New Roman" w:cs="Times New Roman"/>
          <w:b/>
          <w:bCs/>
          <w:color w:val="333333"/>
          <w:sz w:val="28"/>
          <w:szCs w:val="28"/>
        </w:rPr>
        <w:t>глоссарий.</w:t>
      </w:r>
      <w:r w:rsidRPr="008041CD">
        <w:rPr>
          <w:rFonts w:ascii="Times New Roman" w:hAnsi="Times New Roman" w:cs="Times New Roman"/>
          <w:color w:val="333333"/>
          <w:sz w:val="28"/>
          <w:szCs w:val="28"/>
        </w:rPr>
        <w:t> Слово, объясняемое в глосс</w:t>
      </w:r>
      <w:r w:rsidR="00594CFE" w:rsidRPr="008041CD">
        <w:rPr>
          <w:rFonts w:ascii="Times New Roman" w:hAnsi="Times New Roman" w:cs="Times New Roman"/>
          <w:color w:val="333333"/>
          <w:sz w:val="28"/>
          <w:szCs w:val="28"/>
        </w:rPr>
        <w:t xml:space="preserve">арии, выделено зелёным цветом. </w:t>
      </w:r>
      <w:r w:rsidRPr="008041CD">
        <w:rPr>
          <w:rFonts w:ascii="Times New Roman" w:hAnsi="Times New Roman" w:cs="Times New Roman"/>
          <w:color w:val="333333"/>
          <w:sz w:val="28"/>
          <w:szCs w:val="28"/>
        </w:rPr>
        <w:t>Особое внимание надо будет обратить на</w:t>
      </w:r>
      <w:r w:rsidRPr="008041CD">
        <w:rPr>
          <w:rStyle w:val="apple-converted-space"/>
          <w:rFonts w:ascii="Times New Roman" w:hAnsi="Times New Roman" w:cs="Times New Roman"/>
          <w:color w:val="333333"/>
          <w:sz w:val="28"/>
          <w:szCs w:val="28"/>
        </w:rPr>
        <w:t> </w:t>
      </w:r>
      <w:r w:rsidRPr="008041CD">
        <w:rPr>
          <w:rFonts w:ascii="Times New Roman" w:hAnsi="Times New Roman" w:cs="Times New Roman"/>
          <w:b/>
          <w:bCs/>
          <w:color w:val="333333"/>
          <w:sz w:val="28"/>
          <w:szCs w:val="28"/>
        </w:rPr>
        <w:t>образцы</w:t>
      </w:r>
      <w:r w:rsidRPr="008041CD">
        <w:rPr>
          <w:rFonts w:ascii="Times New Roman" w:hAnsi="Times New Roman" w:cs="Times New Roman"/>
          <w:color w:val="333333"/>
          <w:sz w:val="28"/>
          <w:szCs w:val="28"/>
        </w:rPr>
        <w:t>, которые можно использовать для создания своей экскурсии.</w:t>
      </w:r>
      <w:r w:rsidR="00594CFE" w:rsidRPr="008041CD">
        <w:rPr>
          <w:rFonts w:ascii="Times New Roman" w:hAnsi="Times New Roman" w:cs="Times New Roman"/>
          <w:color w:val="000000"/>
          <w:sz w:val="28"/>
          <w:szCs w:val="28"/>
        </w:rPr>
        <w:t xml:space="preserve">                                                                                               </w:t>
      </w:r>
    </w:p>
    <w:p w:rsidR="001B4D61" w:rsidRPr="008041CD" w:rsidRDefault="001B4D61"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color w:val="333333"/>
          <w:sz w:val="28"/>
          <w:szCs w:val="28"/>
        </w:rPr>
        <w:t>Далее идут</w:t>
      </w:r>
      <w:r w:rsidRPr="008041CD">
        <w:rPr>
          <w:rStyle w:val="apple-converted-space"/>
          <w:rFonts w:ascii="Times New Roman" w:hAnsi="Times New Roman" w:cs="Times New Roman"/>
          <w:color w:val="333333"/>
          <w:sz w:val="28"/>
          <w:szCs w:val="28"/>
        </w:rPr>
        <w:t> </w:t>
      </w:r>
      <w:r w:rsidRPr="008041CD">
        <w:rPr>
          <w:rFonts w:ascii="Times New Roman" w:hAnsi="Times New Roman" w:cs="Times New Roman"/>
          <w:b/>
          <w:bCs/>
          <w:color w:val="333333"/>
          <w:sz w:val="28"/>
          <w:szCs w:val="28"/>
        </w:rPr>
        <w:t>дополнительные материалы</w:t>
      </w:r>
      <w:r w:rsidRPr="008041CD">
        <w:rPr>
          <w:rFonts w:ascii="Times New Roman" w:hAnsi="Times New Roman" w:cs="Times New Roman"/>
          <w:color w:val="333333"/>
          <w:sz w:val="28"/>
          <w:szCs w:val="28"/>
        </w:rPr>
        <w:t>, которые помогают изучению темы. С ними необходимо познакомится, запоминая главное. </w:t>
      </w:r>
    </w:p>
    <w:p w:rsidR="001B4D61" w:rsidRPr="008041CD" w:rsidRDefault="001B4D61"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color w:val="333333"/>
          <w:sz w:val="28"/>
          <w:szCs w:val="28"/>
        </w:rPr>
        <w:t>Потом вам нужно будет выполнить разные увлекательные</w:t>
      </w:r>
      <w:r w:rsidRPr="008041CD">
        <w:rPr>
          <w:rStyle w:val="apple-converted-space"/>
          <w:rFonts w:ascii="Times New Roman" w:hAnsi="Times New Roman" w:cs="Times New Roman"/>
          <w:color w:val="333333"/>
          <w:sz w:val="28"/>
          <w:szCs w:val="28"/>
        </w:rPr>
        <w:t> </w:t>
      </w:r>
      <w:r w:rsidRPr="008041CD">
        <w:rPr>
          <w:rFonts w:ascii="Times New Roman" w:hAnsi="Times New Roman" w:cs="Times New Roman"/>
          <w:b/>
          <w:bCs/>
          <w:color w:val="333333"/>
          <w:sz w:val="28"/>
          <w:szCs w:val="28"/>
        </w:rPr>
        <w:t>задания</w:t>
      </w:r>
      <w:r w:rsidRPr="008041CD">
        <w:rPr>
          <w:rStyle w:val="apple-converted-space"/>
          <w:rFonts w:ascii="Times New Roman" w:hAnsi="Times New Roman" w:cs="Times New Roman"/>
          <w:b/>
          <w:bCs/>
          <w:color w:val="333333"/>
          <w:sz w:val="28"/>
          <w:szCs w:val="28"/>
        </w:rPr>
        <w:t> </w:t>
      </w:r>
      <w:r w:rsidRPr="008041CD">
        <w:rPr>
          <w:rFonts w:ascii="Times New Roman" w:hAnsi="Times New Roman" w:cs="Times New Roman"/>
          <w:color w:val="333333"/>
          <w:sz w:val="28"/>
          <w:szCs w:val="28"/>
        </w:rPr>
        <w:t>по теме.</w:t>
      </w:r>
      <w:r w:rsidR="0059749E" w:rsidRPr="008041CD">
        <w:rPr>
          <w:rFonts w:ascii="Times New Roman" w:hAnsi="Times New Roman" w:cs="Times New Roman"/>
          <w:color w:val="333333"/>
          <w:sz w:val="28"/>
          <w:szCs w:val="28"/>
        </w:rPr>
        <w:t xml:space="preserve"> </w:t>
      </w:r>
      <w:r w:rsidRPr="008041CD">
        <w:rPr>
          <w:rFonts w:ascii="Times New Roman" w:hAnsi="Times New Roman" w:cs="Times New Roman"/>
          <w:color w:val="333333"/>
          <w:sz w:val="28"/>
          <w:szCs w:val="28"/>
        </w:rPr>
        <w:t>Они не оцениваются и нужны для повторения материала.               </w:t>
      </w:r>
    </w:p>
    <w:p w:rsidR="001B4D61" w:rsidRPr="008041CD" w:rsidRDefault="001B4D61"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color w:val="333333"/>
          <w:sz w:val="28"/>
          <w:szCs w:val="28"/>
        </w:rPr>
        <w:t>Во время обучения все смогут общаться посредством</w:t>
      </w:r>
      <w:r w:rsidRPr="008041CD">
        <w:rPr>
          <w:rStyle w:val="apple-converted-space"/>
          <w:rFonts w:ascii="Times New Roman" w:hAnsi="Times New Roman" w:cs="Times New Roman"/>
          <w:color w:val="333333"/>
          <w:sz w:val="28"/>
          <w:szCs w:val="28"/>
        </w:rPr>
        <w:t> </w:t>
      </w:r>
      <w:r w:rsidRPr="008041CD">
        <w:rPr>
          <w:rFonts w:ascii="Times New Roman" w:hAnsi="Times New Roman" w:cs="Times New Roman"/>
          <w:b/>
          <w:bCs/>
          <w:color w:val="333333"/>
          <w:sz w:val="28"/>
          <w:szCs w:val="28"/>
        </w:rPr>
        <w:t>форума и чата</w:t>
      </w:r>
      <w:r w:rsidRPr="008041CD">
        <w:rPr>
          <w:rFonts w:ascii="Times New Roman" w:hAnsi="Times New Roman" w:cs="Times New Roman"/>
          <w:color w:val="333333"/>
          <w:sz w:val="28"/>
          <w:szCs w:val="28"/>
        </w:rPr>
        <w:t>.</w:t>
      </w:r>
    </w:p>
    <w:p w:rsidR="001B4D61" w:rsidRPr="008041CD" w:rsidRDefault="001B4D61"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color w:val="333333"/>
          <w:sz w:val="28"/>
          <w:szCs w:val="28"/>
        </w:rPr>
        <w:t>В конце каждого раздела выполняется</w:t>
      </w:r>
      <w:r w:rsidRPr="008041CD">
        <w:rPr>
          <w:rStyle w:val="apple-converted-space"/>
          <w:rFonts w:ascii="Times New Roman" w:hAnsi="Times New Roman" w:cs="Times New Roman"/>
          <w:color w:val="333333"/>
          <w:sz w:val="28"/>
          <w:szCs w:val="28"/>
        </w:rPr>
        <w:t> </w:t>
      </w:r>
      <w:r w:rsidRPr="008041CD">
        <w:rPr>
          <w:rFonts w:ascii="Times New Roman" w:hAnsi="Times New Roman" w:cs="Times New Roman"/>
          <w:b/>
          <w:bCs/>
          <w:color w:val="333333"/>
          <w:sz w:val="28"/>
          <w:szCs w:val="28"/>
        </w:rPr>
        <w:t>самостоятельная работа, проводится тестирование</w:t>
      </w:r>
      <w:r w:rsidRPr="008041CD">
        <w:rPr>
          <w:rFonts w:ascii="Times New Roman" w:hAnsi="Times New Roman" w:cs="Times New Roman"/>
          <w:color w:val="333333"/>
          <w:sz w:val="28"/>
          <w:szCs w:val="28"/>
        </w:rPr>
        <w:t>.  </w:t>
      </w:r>
    </w:p>
    <w:p w:rsidR="001B4D61" w:rsidRPr="008041CD" w:rsidRDefault="001B4D61"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color w:val="333333"/>
          <w:sz w:val="28"/>
          <w:szCs w:val="28"/>
        </w:rPr>
        <w:t>Итоговой зачётной работой станет созданная и проведённая вами</w:t>
      </w:r>
      <w:r w:rsidR="0059749E" w:rsidRPr="008041CD">
        <w:rPr>
          <w:rFonts w:ascii="Times New Roman" w:hAnsi="Times New Roman" w:cs="Times New Roman"/>
          <w:color w:val="333333"/>
          <w:sz w:val="28"/>
          <w:szCs w:val="28"/>
        </w:rPr>
        <w:t xml:space="preserve"> </w:t>
      </w:r>
      <w:r w:rsidRPr="008041CD">
        <w:rPr>
          <w:rFonts w:ascii="Times New Roman" w:hAnsi="Times New Roman" w:cs="Times New Roman"/>
          <w:b/>
          <w:bCs/>
          <w:color w:val="333333"/>
          <w:sz w:val="28"/>
          <w:szCs w:val="28"/>
        </w:rPr>
        <w:t>ЭКСКУРСИЯ</w:t>
      </w:r>
      <w:r w:rsidRPr="008041CD">
        <w:rPr>
          <w:rFonts w:ascii="Times New Roman" w:hAnsi="Times New Roman" w:cs="Times New Roman"/>
          <w:color w:val="333333"/>
          <w:sz w:val="28"/>
          <w:szCs w:val="28"/>
        </w:rPr>
        <w:t>.</w:t>
      </w:r>
    </w:p>
    <w:p w:rsidR="001B4D61" w:rsidRPr="008041CD" w:rsidRDefault="001B4D61" w:rsidP="008041CD">
      <w:pPr>
        <w:spacing w:line="360" w:lineRule="auto"/>
        <w:jc w:val="both"/>
        <w:rPr>
          <w:rStyle w:val="apple-converted-space"/>
          <w:rFonts w:ascii="Times New Roman" w:hAnsi="Times New Roman" w:cs="Times New Roman"/>
          <w:color w:val="333333"/>
          <w:sz w:val="28"/>
          <w:szCs w:val="28"/>
        </w:rPr>
      </w:pPr>
      <w:r w:rsidRPr="008041CD">
        <w:rPr>
          <w:rFonts w:ascii="Times New Roman" w:hAnsi="Times New Roman" w:cs="Times New Roman"/>
          <w:color w:val="333333"/>
          <w:sz w:val="28"/>
          <w:szCs w:val="28"/>
        </w:rPr>
        <w:t>Изучая курс вы будете дистанционно, то есть - на компьютере. Пусть эта картинка напоминает вам, как нужно располагаться перед экраном</w:t>
      </w:r>
      <w:r w:rsidRPr="008041CD">
        <w:rPr>
          <w:rStyle w:val="apple-converted-space"/>
          <w:rFonts w:ascii="Times New Roman" w:hAnsi="Times New Roman" w:cs="Times New Roman"/>
          <w:color w:val="333333"/>
          <w:sz w:val="28"/>
          <w:szCs w:val="28"/>
        </w:rPr>
        <w:t> </w:t>
      </w:r>
      <w:r w:rsidR="0059749E" w:rsidRPr="008041CD">
        <w:rPr>
          <w:rStyle w:val="apple-converted-space"/>
          <w:rFonts w:ascii="Times New Roman" w:hAnsi="Times New Roman" w:cs="Times New Roman"/>
          <w:color w:val="333333"/>
          <w:sz w:val="28"/>
          <w:szCs w:val="28"/>
        </w:rPr>
        <w:t>монитора.</w:t>
      </w:r>
    </w:p>
    <w:p w:rsidR="0059749E" w:rsidRPr="008041CD" w:rsidRDefault="008041CD" w:rsidP="008041CD">
      <w:pPr>
        <w:spacing w:line="360" w:lineRule="auto"/>
        <w:jc w:val="both"/>
        <w:rPr>
          <w:rStyle w:val="apple-converted-space"/>
          <w:rFonts w:ascii="Times New Roman" w:hAnsi="Times New Roman" w:cs="Times New Roman"/>
          <w:color w:val="333333"/>
          <w:sz w:val="28"/>
          <w:szCs w:val="28"/>
        </w:rPr>
      </w:pPr>
      <w:r w:rsidRPr="008041CD">
        <w:rPr>
          <w:rStyle w:val="apple-converted-space"/>
          <w:rFonts w:ascii="Times New Roman" w:hAnsi="Times New Roman" w:cs="Times New Roman"/>
          <w:color w:val="333333"/>
          <w:sz w:val="28"/>
          <w:szCs w:val="28"/>
        </w:rPr>
        <w:lastRenderedPageBreak/>
        <w:pict>
          <v:shape id="_x0000_i1026" type="#_x0000_t75" style="width:467.25pt;height:374.25pt">
            <v:imagedata r:id="rId32" o:title="2015-02-09 14-39-51 Скриншот экрана"/>
          </v:shape>
        </w:pict>
      </w:r>
    </w:p>
    <w:p w:rsidR="00594CFE" w:rsidRPr="008041CD" w:rsidRDefault="00594CFE" w:rsidP="008041CD">
      <w:pPr>
        <w:spacing w:line="360" w:lineRule="auto"/>
        <w:jc w:val="both"/>
        <w:rPr>
          <w:rStyle w:val="apple-converted-space"/>
          <w:rFonts w:ascii="Times New Roman" w:hAnsi="Times New Roman" w:cs="Times New Roman"/>
          <w:b/>
          <w:i/>
          <w:sz w:val="28"/>
          <w:szCs w:val="28"/>
        </w:rPr>
      </w:pPr>
      <w:r w:rsidRPr="008041CD">
        <w:rPr>
          <w:rFonts w:ascii="Times New Roman" w:hAnsi="Times New Roman" w:cs="Times New Roman"/>
          <w:b/>
          <w:i/>
          <w:sz w:val="28"/>
          <w:szCs w:val="28"/>
        </w:rPr>
        <w:t>Также вводный раздел содержит форум</w:t>
      </w:r>
    </w:p>
    <w:p w:rsidR="00594CFE" w:rsidRPr="008041CD" w:rsidRDefault="00594CFE"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b/>
          <w:i/>
          <w:noProof/>
          <w:sz w:val="28"/>
          <w:szCs w:val="28"/>
        </w:rPr>
        <w:drawing>
          <wp:inline distT="0" distB="0" distL="0" distR="0">
            <wp:extent cx="4686300" cy="2733675"/>
            <wp:effectExtent l="0" t="0" r="0" b="0"/>
            <wp:docPr id="2" name="Рисунок 2" descr="C:\Users\user\YandexDisk\Скриншоты\2015-02-09 14-43-05 Скриншот экра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ser\YandexDisk\Скриншоты\2015-02-09 14-43-05 Скриншот экрана.pn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6300" cy="2733675"/>
                    </a:xfrm>
                    <a:prstGeom prst="rect">
                      <a:avLst/>
                    </a:prstGeom>
                    <a:noFill/>
                    <a:ln>
                      <a:noFill/>
                    </a:ln>
                  </pic:spPr>
                </pic:pic>
              </a:graphicData>
            </a:graphic>
          </wp:inline>
        </w:drawing>
      </w:r>
    </w:p>
    <w:p w:rsidR="00594CFE" w:rsidRPr="008041CD" w:rsidRDefault="00594CFE" w:rsidP="008041CD">
      <w:pPr>
        <w:spacing w:line="360" w:lineRule="auto"/>
        <w:jc w:val="both"/>
        <w:rPr>
          <w:rFonts w:ascii="Times New Roman" w:hAnsi="Times New Roman" w:cs="Times New Roman"/>
          <w:color w:val="000000"/>
          <w:sz w:val="28"/>
          <w:szCs w:val="28"/>
        </w:rPr>
      </w:pPr>
    </w:p>
    <w:p w:rsidR="00A7356F" w:rsidRPr="008041CD" w:rsidRDefault="00594CFE" w:rsidP="008041CD">
      <w:pPr>
        <w:spacing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                                                                                          </w:t>
      </w:r>
      <w:r w:rsidR="0012353D" w:rsidRPr="008041CD">
        <w:rPr>
          <w:rFonts w:ascii="Times New Roman" w:eastAsia="Times New Roman" w:hAnsi="Times New Roman" w:cs="Times New Roman"/>
          <w:color w:val="000000"/>
          <w:sz w:val="28"/>
          <w:szCs w:val="28"/>
        </w:rPr>
        <w:t xml:space="preserve">                                        </w:t>
      </w:r>
    </w:p>
    <w:p w:rsidR="00A7356F" w:rsidRPr="008041CD" w:rsidRDefault="00A7356F" w:rsidP="008041CD">
      <w:pPr>
        <w:spacing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 xml:space="preserve"> </w:t>
      </w:r>
    </w:p>
    <w:p w:rsidR="00594CFE" w:rsidRPr="008041CD" w:rsidRDefault="00A7356F" w:rsidP="008041CD">
      <w:pPr>
        <w:spacing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                                                                                                                               </w:t>
      </w:r>
      <w:r w:rsidR="0012353D" w:rsidRPr="008041CD">
        <w:rPr>
          <w:rFonts w:ascii="Times New Roman" w:eastAsia="Times New Roman" w:hAnsi="Times New Roman" w:cs="Times New Roman"/>
          <w:color w:val="000000"/>
          <w:sz w:val="28"/>
          <w:szCs w:val="28"/>
        </w:rPr>
        <w:t xml:space="preserve"> </w:t>
      </w:r>
      <w:r w:rsidR="00594CFE" w:rsidRPr="008041CD">
        <w:rPr>
          <w:rFonts w:ascii="Times New Roman" w:eastAsia="Times New Roman" w:hAnsi="Times New Roman" w:cs="Times New Roman"/>
          <w:color w:val="000000"/>
          <w:sz w:val="28"/>
          <w:szCs w:val="28"/>
        </w:rPr>
        <w:t>Приложение 2</w:t>
      </w:r>
    </w:p>
    <w:p w:rsidR="0093096E" w:rsidRPr="008041CD" w:rsidRDefault="0093096E" w:rsidP="008041CD">
      <w:pPr>
        <w:spacing w:after="0" w:line="360" w:lineRule="auto"/>
        <w:jc w:val="both"/>
        <w:rPr>
          <w:rFonts w:ascii="Times New Roman" w:eastAsia="Times New Roman" w:hAnsi="Times New Roman" w:cs="Times New Roman"/>
          <w:b/>
          <w:color w:val="000000"/>
          <w:sz w:val="28"/>
          <w:szCs w:val="28"/>
        </w:rPr>
      </w:pPr>
      <w:r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b/>
          <w:color w:val="000000"/>
          <w:sz w:val="28"/>
          <w:szCs w:val="28"/>
        </w:rPr>
        <w:t>РАЗДЕЛЫ КУРСА</w:t>
      </w:r>
    </w:p>
    <w:p w:rsidR="00594CFE" w:rsidRPr="008041CD" w:rsidRDefault="00594CFE" w:rsidP="008041CD">
      <w:pPr>
        <w:spacing w:after="0" w:line="360" w:lineRule="auto"/>
        <w:jc w:val="both"/>
        <w:rPr>
          <w:rFonts w:ascii="Times New Roman" w:eastAsia="Times New Roman" w:hAnsi="Times New Roman" w:cs="Times New Roman"/>
          <w:color w:val="000000"/>
          <w:sz w:val="28"/>
          <w:szCs w:val="28"/>
        </w:rPr>
      </w:pPr>
    </w:p>
    <w:p w:rsidR="00BA7617" w:rsidRPr="008041CD" w:rsidRDefault="00594CFE"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t>Информационный блок представляет</w:t>
      </w:r>
      <w:r w:rsidR="003E3CB8" w:rsidRPr="008041CD">
        <w:rPr>
          <w:rFonts w:ascii="Times New Roman" w:eastAsia="Times New Roman" w:hAnsi="Times New Roman" w:cs="Times New Roman"/>
          <w:b/>
          <w:i/>
          <w:color w:val="000000"/>
          <w:sz w:val="28"/>
          <w:szCs w:val="28"/>
        </w:rPr>
        <w:t xml:space="preserve"> собой учебную программу; учебн</w:t>
      </w:r>
      <w:r w:rsidRPr="008041CD">
        <w:rPr>
          <w:rFonts w:ascii="Times New Roman" w:eastAsia="Times New Roman" w:hAnsi="Times New Roman" w:cs="Times New Roman"/>
          <w:b/>
          <w:i/>
          <w:color w:val="000000"/>
          <w:sz w:val="28"/>
          <w:szCs w:val="28"/>
        </w:rPr>
        <w:t>ую информацию, разбитую на</w:t>
      </w:r>
      <w:r w:rsidR="00BA7617" w:rsidRPr="008041CD">
        <w:rPr>
          <w:rFonts w:ascii="Times New Roman" w:eastAsia="Times New Roman" w:hAnsi="Times New Roman" w:cs="Times New Roman"/>
          <w:b/>
          <w:i/>
          <w:color w:val="000000"/>
          <w:sz w:val="28"/>
          <w:szCs w:val="28"/>
        </w:rPr>
        <w:t xml:space="preserve"> модули по разделам, разбитым на темы</w:t>
      </w:r>
      <w:r w:rsidR="0012353D" w:rsidRPr="008041CD">
        <w:rPr>
          <w:rFonts w:ascii="Times New Roman" w:eastAsia="Times New Roman" w:hAnsi="Times New Roman" w:cs="Times New Roman"/>
          <w:b/>
          <w:i/>
          <w:color w:val="000000"/>
          <w:sz w:val="28"/>
          <w:szCs w:val="28"/>
        </w:rPr>
        <w:t>.</w:t>
      </w:r>
    </w:p>
    <w:p w:rsidR="00BA7617"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pict>
          <v:shape id="_x0000_i1027" type="#_x0000_t75" style="width:434.25pt;height:309.75pt">
            <v:imagedata r:id="rId34" o:title="2015-02-09 15-38-21 Скриншот экрана"/>
          </v:shape>
        </w:pict>
      </w:r>
    </w:p>
    <w:p w:rsidR="00BA7617"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lastRenderedPageBreak/>
        <w:pict>
          <v:shape id="_x0000_i1028" type="#_x0000_t75" style="width:434.25pt;height:318.75pt">
            <v:imagedata r:id="rId35" o:title="2015-02-09 15-39-22 Скриншот экрана"/>
          </v:shape>
        </w:pict>
      </w:r>
    </w:p>
    <w:p w:rsidR="0012353D"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pict>
          <v:shape id="_x0000_i1029" type="#_x0000_t75" style="width:467.25pt;height:325.5pt">
            <v:imagedata r:id="rId36" o:title="2015-02-09 15-41-28 Скриншот экрана"/>
          </v:shape>
        </w:pict>
      </w:r>
    </w:p>
    <w:p w:rsidR="00396482" w:rsidRPr="008041CD" w:rsidRDefault="00396482" w:rsidP="008041CD">
      <w:pPr>
        <w:spacing w:after="0" w:line="360" w:lineRule="auto"/>
        <w:jc w:val="both"/>
        <w:rPr>
          <w:rFonts w:ascii="Times New Roman" w:eastAsia="Times New Roman" w:hAnsi="Times New Roman" w:cs="Times New Roman"/>
          <w:b/>
          <w:i/>
          <w:color w:val="000000"/>
          <w:sz w:val="28"/>
          <w:szCs w:val="28"/>
        </w:rPr>
      </w:pPr>
    </w:p>
    <w:p w:rsidR="00BA7617" w:rsidRPr="008041CD" w:rsidRDefault="0012353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t>Всего- 35 тем.</w:t>
      </w:r>
    </w:p>
    <w:p w:rsidR="00396482" w:rsidRPr="008041CD" w:rsidRDefault="00396482" w:rsidP="008041CD">
      <w:pPr>
        <w:spacing w:after="0" w:line="360" w:lineRule="auto"/>
        <w:jc w:val="both"/>
        <w:rPr>
          <w:rFonts w:ascii="Times New Roman" w:eastAsia="Times New Roman" w:hAnsi="Times New Roman" w:cs="Times New Roman"/>
          <w:b/>
          <w:i/>
          <w:color w:val="000000"/>
          <w:sz w:val="28"/>
          <w:szCs w:val="28"/>
        </w:rPr>
      </w:pPr>
    </w:p>
    <w:p w:rsidR="009263C8" w:rsidRPr="008041CD" w:rsidRDefault="00396482" w:rsidP="008041CD">
      <w:pPr>
        <w:spacing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                                                                                                                          </w:t>
      </w: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9263C8" w:rsidRPr="008041CD" w:rsidRDefault="009263C8" w:rsidP="008041CD">
      <w:pPr>
        <w:spacing w:after="0" w:line="360" w:lineRule="auto"/>
        <w:jc w:val="both"/>
        <w:rPr>
          <w:rFonts w:ascii="Times New Roman" w:eastAsia="Times New Roman" w:hAnsi="Times New Roman" w:cs="Times New Roman"/>
          <w:color w:val="000000"/>
          <w:sz w:val="28"/>
          <w:szCs w:val="28"/>
        </w:rPr>
      </w:pPr>
    </w:p>
    <w:p w:rsidR="00396482" w:rsidRPr="008041CD" w:rsidRDefault="009263C8" w:rsidP="008041CD">
      <w:pPr>
        <w:spacing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 xml:space="preserve">                                                                                                                                 </w:t>
      </w:r>
      <w:r w:rsidR="00396482" w:rsidRPr="008041CD">
        <w:rPr>
          <w:rFonts w:ascii="Times New Roman" w:eastAsia="Times New Roman" w:hAnsi="Times New Roman" w:cs="Times New Roman"/>
          <w:color w:val="000000"/>
          <w:sz w:val="28"/>
          <w:szCs w:val="28"/>
        </w:rPr>
        <w:t xml:space="preserve"> Приложение 3.</w:t>
      </w:r>
    </w:p>
    <w:p w:rsidR="00396482" w:rsidRPr="008041CD" w:rsidRDefault="0093096E" w:rsidP="008041CD">
      <w:pPr>
        <w:spacing w:after="0" w:line="360" w:lineRule="auto"/>
        <w:jc w:val="both"/>
        <w:rPr>
          <w:rFonts w:ascii="Times New Roman" w:eastAsia="Times New Roman" w:hAnsi="Times New Roman" w:cs="Times New Roman"/>
          <w:b/>
          <w:color w:val="000000"/>
          <w:sz w:val="28"/>
          <w:szCs w:val="28"/>
        </w:rPr>
      </w:pPr>
      <w:r w:rsidRPr="008041CD">
        <w:rPr>
          <w:rFonts w:ascii="Times New Roman" w:eastAsia="Times New Roman" w:hAnsi="Times New Roman" w:cs="Times New Roman"/>
          <w:b/>
          <w:i/>
          <w:color w:val="000000"/>
          <w:sz w:val="28"/>
          <w:szCs w:val="28"/>
        </w:rPr>
        <w:t xml:space="preserve">                                            </w:t>
      </w:r>
      <w:r w:rsidRPr="008041CD">
        <w:rPr>
          <w:rFonts w:ascii="Times New Roman" w:eastAsia="Times New Roman" w:hAnsi="Times New Roman" w:cs="Times New Roman"/>
          <w:b/>
          <w:color w:val="000000"/>
          <w:sz w:val="28"/>
          <w:szCs w:val="28"/>
        </w:rPr>
        <w:t>ЗАЧЁТНЫЕ ЗАДАНИЯ</w:t>
      </w:r>
    </w:p>
    <w:p w:rsidR="00396482" w:rsidRPr="008041CD" w:rsidRDefault="00396482" w:rsidP="008041CD">
      <w:pPr>
        <w:spacing w:after="0" w:line="360" w:lineRule="auto"/>
        <w:jc w:val="both"/>
        <w:rPr>
          <w:rFonts w:ascii="Times New Roman" w:eastAsia="Times New Roman" w:hAnsi="Times New Roman" w:cs="Times New Roman"/>
          <w:b/>
          <w:i/>
          <w:color w:val="000000"/>
          <w:sz w:val="28"/>
          <w:szCs w:val="28"/>
        </w:rPr>
      </w:pPr>
    </w:p>
    <w:p w:rsidR="00396482" w:rsidRPr="008041CD" w:rsidRDefault="00396482"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t>В  конце  изучения  каждого  раздела  проводятся  итоговые  занятия,   на  которых  даётся  зачётное  задание  по  содержанию  освоенного  материала.</w:t>
      </w:r>
    </w:p>
    <w:p w:rsidR="00396482" w:rsidRPr="008041CD" w:rsidRDefault="00396482"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t>Это – различные игры:</w:t>
      </w:r>
    </w:p>
    <w:p w:rsidR="00396482" w:rsidRPr="008041CD" w:rsidRDefault="00396482" w:rsidP="008041CD">
      <w:pPr>
        <w:spacing w:after="0" w:line="360" w:lineRule="auto"/>
        <w:jc w:val="both"/>
        <w:rPr>
          <w:rFonts w:ascii="Times New Roman" w:eastAsia="Times New Roman" w:hAnsi="Times New Roman" w:cs="Times New Roman"/>
          <w:b/>
          <w:i/>
          <w:color w:val="000000"/>
          <w:sz w:val="28"/>
          <w:szCs w:val="28"/>
        </w:rPr>
      </w:pPr>
    </w:p>
    <w:p w:rsidR="00396482"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lastRenderedPageBreak/>
        <w:pict>
          <v:shape id="_x0000_i1030" type="#_x0000_t75" style="width:501.75pt;height:364.5pt">
            <v:imagedata r:id="rId37" o:title="2015-02-09 15-52-21 Скриншот экрана"/>
          </v:shape>
        </w:pict>
      </w:r>
    </w:p>
    <w:p w:rsidR="00BA7617" w:rsidRPr="008041CD" w:rsidRDefault="00BA7617" w:rsidP="008041CD">
      <w:pPr>
        <w:spacing w:after="0" w:line="360" w:lineRule="auto"/>
        <w:jc w:val="both"/>
        <w:rPr>
          <w:rFonts w:ascii="Times New Roman" w:eastAsia="Times New Roman" w:hAnsi="Times New Roman" w:cs="Times New Roman"/>
          <w:b/>
          <w:i/>
          <w:color w:val="000000"/>
          <w:sz w:val="28"/>
          <w:szCs w:val="28"/>
        </w:rPr>
      </w:pPr>
    </w:p>
    <w:p w:rsidR="00BA7617" w:rsidRPr="008041CD" w:rsidRDefault="00BA7617" w:rsidP="008041CD">
      <w:pPr>
        <w:spacing w:after="0" w:line="360" w:lineRule="auto"/>
        <w:jc w:val="both"/>
        <w:rPr>
          <w:rFonts w:ascii="Times New Roman" w:eastAsia="Times New Roman" w:hAnsi="Times New Roman" w:cs="Times New Roman"/>
          <w:b/>
          <w:i/>
          <w:color w:val="000000"/>
          <w:sz w:val="28"/>
          <w:szCs w:val="28"/>
        </w:rPr>
      </w:pPr>
    </w:p>
    <w:p w:rsidR="00BA7617" w:rsidRPr="008041CD" w:rsidRDefault="00BA7617" w:rsidP="008041CD">
      <w:pPr>
        <w:spacing w:after="0" w:line="360" w:lineRule="auto"/>
        <w:jc w:val="both"/>
        <w:rPr>
          <w:rFonts w:ascii="Times New Roman" w:eastAsia="Times New Roman" w:hAnsi="Times New Roman" w:cs="Times New Roman"/>
          <w:b/>
          <w:i/>
          <w:color w:val="000000"/>
          <w:sz w:val="28"/>
          <w:szCs w:val="28"/>
        </w:rPr>
      </w:pPr>
    </w:p>
    <w:p w:rsidR="00BA7617" w:rsidRPr="008041CD" w:rsidRDefault="00BA7617" w:rsidP="008041CD">
      <w:pPr>
        <w:spacing w:after="0" w:line="360" w:lineRule="auto"/>
        <w:jc w:val="both"/>
        <w:rPr>
          <w:rFonts w:ascii="Times New Roman" w:eastAsia="Times New Roman" w:hAnsi="Times New Roman" w:cs="Times New Roman"/>
          <w:b/>
          <w:i/>
          <w:color w:val="000000"/>
          <w:sz w:val="28"/>
          <w:szCs w:val="28"/>
        </w:rPr>
      </w:pPr>
    </w:p>
    <w:p w:rsidR="00BA7617" w:rsidRPr="008041CD" w:rsidRDefault="00BA7617" w:rsidP="008041CD">
      <w:pPr>
        <w:spacing w:after="0" w:line="360" w:lineRule="auto"/>
        <w:jc w:val="both"/>
        <w:rPr>
          <w:rFonts w:ascii="Times New Roman" w:eastAsia="Times New Roman" w:hAnsi="Times New Roman" w:cs="Times New Roman"/>
          <w:b/>
          <w:i/>
          <w:color w:val="000000"/>
          <w:sz w:val="28"/>
          <w:szCs w:val="28"/>
        </w:rPr>
      </w:pPr>
    </w:p>
    <w:p w:rsidR="00BA7617" w:rsidRPr="008041CD" w:rsidRDefault="00BA7617" w:rsidP="008041CD">
      <w:pPr>
        <w:spacing w:after="0" w:line="360" w:lineRule="auto"/>
        <w:jc w:val="both"/>
        <w:rPr>
          <w:rFonts w:ascii="Times New Roman" w:eastAsia="Times New Roman" w:hAnsi="Times New Roman" w:cs="Times New Roman"/>
          <w:b/>
          <w:i/>
          <w:color w:val="000000"/>
          <w:sz w:val="28"/>
          <w:szCs w:val="28"/>
        </w:rPr>
      </w:pPr>
    </w:p>
    <w:p w:rsidR="00BA7617" w:rsidRPr="008041CD" w:rsidRDefault="00BA7617" w:rsidP="008041CD">
      <w:pPr>
        <w:spacing w:after="0" w:line="360" w:lineRule="auto"/>
        <w:jc w:val="both"/>
        <w:rPr>
          <w:rFonts w:ascii="Times New Roman" w:eastAsia="Times New Roman" w:hAnsi="Times New Roman" w:cs="Times New Roman"/>
          <w:b/>
          <w:i/>
          <w:color w:val="000000"/>
          <w:sz w:val="28"/>
          <w:szCs w:val="28"/>
        </w:rPr>
      </w:pPr>
    </w:p>
    <w:p w:rsidR="00396482" w:rsidRPr="008041CD" w:rsidRDefault="00396482" w:rsidP="008041CD">
      <w:pPr>
        <w:spacing w:after="0" w:line="360" w:lineRule="auto"/>
        <w:jc w:val="both"/>
        <w:rPr>
          <w:rFonts w:ascii="Times New Roman" w:eastAsia="Times New Roman" w:hAnsi="Times New Roman" w:cs="Times New Roman"/>
          <w:b/>
          <w:i/>
          <w:color w:val="000000"/>
          <w:sz w:val="28"/>
          <w:szCs w:val="28"/>
        </w:rPr>
      </w:pPr>
    </w:p>
    <w:p w:rsidR="00396482" w:rsidRPr="008041CD" w:rsidRDefault="00396482" w:rsidP="008041CD">
      <w:pPr>
        <w:spacing w:after="0" w:line="360" w:lineRule="auto"/>
        <w:jc w:val="both"/>
        <w:rPr>
          <w:rFonts w:ascii="Times New Roman" w:eastAsia="Times New Roman" w:hAnsi="Times New Roman" w:cs="Times New Roman"/>
          <w:b/>
          <w:i/>
          <w:color w:val="000000"/>
          <w:sz w:val="28"/>
          <w:szCs w:val="28"/>
        </w:rPr>
      </w:pPr>
    </w:p>
    <w:p w:rsidR="00396482" w:rsidRPr="008041CD" w:rsidRDefault="00396482" w:rsidP="008041CD">
      <w:pPr>
        <w:spacing w:after="0" w:line="360" w:lineRule="auto"/>
        <w:jc w:val="both"/>
        <w:rPr>
          <w:rFonts w:ascii="Times New Roman" w:eastAsia="Times New Roman" w:hAnsi="Times New Roman" w:cs="Times New Roman"/>
          <w:b/>
          <w:i/>
          <w:color w:val="000000"/>
          <w:sz w:val="28"/>
          <w:szCs w:val="28"/>
        </w:rPr>
      </w:pPr>
    </w:p>
    <w:p w:rsidR="00396482"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lastRenderedPageBreak/>
        <w:pict>
          <v:shape id="_x0000_i1031" type="#_x0000_t75" style="width:467.25pt;height:357pt">
            <v:imagedata r:id="rId38" o:title="2015-02-09 15-54-07 Скриншот экрана"/>
          </v:shape>
        </w:pict>
      </w:r>
    </w:p>
    <w:p w:rsidR="00396482"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pict>
          <v:shape id="_x0000_i1032" type="#_x0000_t75" style="width:467.25pt;height:352.5pt">
            <v:imagedata r:id="rId39" o:title="2015-02-09 15-55-13 Скриншот экрана"/>
          </v:shape>
        </w:pict>
      </w:r>
    </w:p>
    <w:p w:rsidR="00987946"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lastRenderedPageBreak/>
        <w:pict>
          <v:shape id="_x0000_i1033" type="#_x0000_t75" style="width:453.75pt;height:334.5pt">
            <v:imagedata r:id="rId40" o:title="2015-02-09 15-58-02 Скриншот экрана"/>
          </v:shape>
        </w:pict>
      </w:r>
    </w:p>
    <w:p w:rsidR="00987946"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pict>
          <v:shape id="_x0000_i1034" type="#_x0000_t75" style="width:467.25pt;height:374.25pt">
            <v:imagedata r:id="rId41" o:title="2015-02-09 15-59-00 Скриншот экрана"/>
          </v:shape>
        </w:pict>
      </w:r>
    </w:p>
    <w:p w:rsidR="00987946"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lastRenderedPageBreak/>
        <w:pict>
          <v:shape id="_x0000_i1035" type="#_x0000_t75" style="width:467.25pt;height:330pt">
            <v:imagedata r:id="rId42" o:title="2015-02-09 16-00-01 Скриншот экрана"/>
          </v:shape>
        </w:pict>
      </w:r>
    </w:p>
    <w:p w:rsidR="00987946"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pict>
          <v:shape id="_x0000_i1036" type="#_x0000_t75" style="width:467.25pt;height:374.25pt">
            <v:imagedata r:id="rId43" o:title="2015-02-09 16-01-23 Скриншот экрана"/>
          </v:shape>
        </w:pict>
      </w:r>
    </w:p>
    <w:p w:rsidR="00987946"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lastRenderedPageBreak/>
        <w:pict>
          <v:shape id="_x0000_i1037" type="#_x0000_t75" style="width:467.25pt;height:316.5pt">
            <v:imagedata r:id="rId44" o:title="2015-02-09 16-02-35 Скриншот экрана"/>
          </v:shape>
        </w:pict>
      </w:r>
    </w:p>
    <w:p w:rsidR="00987946"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pict>
          <v:shape id="_x0000_i1038" type="#_x0000_t75" style="width:467.25pt;height:374.25pt">
            <v:imagedata r:id="rId45" o:title="2015-02-09 16-03-58 Скриншот экрана"/>
          </v:shape>
        </w:pict>
      </w:r>
    </w:p>
    <w:p w:rsidR="00987946" w:rsidRPr="008041CD" w:rsidRDefault="00987946" w:rsidP="008041CD">
      <w:pPr>
        <w:spacing w:after="0" w:line="360" w:lineRule="auto"/>
        <w:jc w:val="both"/>
        <w:rPr>
          <w:rFonts w:ascii="Times New Roman" w:eastAsia="Times New Roman" w:hAnsi="Times New Roman" w:cs="Times New Roman"/>
          <w:b/>
          <w:i/>
          <w:color w:val="000000"/>
          <w:sz w:val="28"/>
          <w:szCs w:val="28"/>
        </w:rPr>
      </w:pPr>
    </w:p>
    <w:p w:rsidR="00987946" w:rsidRPr="008041CD" w:rsidRDefault="00987946"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lastRenderedPageBreak/>
        <w:t>Также, в конце каждой темы предлагаются тесты:</w:t>
      </w:r>
    </w:p>
    <w:p w:rsidR="003310E9"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pict>
          <v:shape id="_x0000_i1039" type="#_x0000_t75" style="width:466.5pt;height:353.25pt">
            <v:imagedata r:id="rId46" o:title="2015-02-09 16-08-04 Скриншот экрана"/>
          </v:shape>
        </w:pict>
      </w:r>
    </w:p>
    <w:p w:rsidR="003310E9" w:rsidRPr="008041CD" w:rsidRDefault="008041CD" w:rsidP="008041CD">
      <w:pPr>
        <w:spacing w:after="0" w:line="360" w:lineRule="auto"/>
        <w:jc w:val="both"/>
        <w:rPr>
          <w:rFonts w:ascii="Times New Roman" w:eastAsia="Times New Roman" w:hAnsi="Times New Roman" w:cs="Times New Roman"/>
          <w:b/>
          <w:i/>
          <w:color w:val="000000"/>
          <w:sz w:val="28"/>
          <w:szCs w:val="28"/>
        </w:rPr>
      </w:pPr>
      <w:r w:rsidRPr="008041CD">
        <w:rPr>
          <w:rFonts w:ascii="Times New Roman" w:eastAsia="Times New Roman" w:hAnsi="Times New Roman" w:cs="Times New Roman"/>
          <w:b/>
          <w:i/>
          <w:color w:val="000000"/>
          <w:sz w:val="28"/>
          <w:szCs w:val="28"/>
        </w:rPr>
        <w:pict>
          <v:shape id="_x0000_i1040" type="#_x0000_t75" style="width:6in;height:327pt">
            <v:imagedata r:id="rId47" o:title="2015-02-09 16-13-14 Скриншот экрана"/>
          </v:shape>
        </w:pict>
      </w:r>
    </w:p>
    <w:p w:rsidR="006C031B" w:rsidRPr="008041CD" w:rsidRDefault="006C031B" w:rsidP="008041CD">
      <w:pPr>
        <w:spacing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lastRenderedPageBreak/>
        <w:t xml:space="preserve">                                                                                                                               Приложение 4</w:t>
      </w:r>
    </w:p>
    <w:p w:rsidR="006C031B" w:rsidRPr="008041CD" w:rsidRDefault="00FB3916" w:rsidP="008041CD">
      <w:pPr>
        <w:spacing w:after="0" w:line="360" w:lineRule="auto"/>
        <w:jc w:val="both"/>
        <w:rPr>
          <w:rFonts w:ascii="Times New Roman" w:eastAsia="Times New Roman" w:hAnsi="Times New Roman" w:cs="Times New Roman"/>
          <w:b/>
          <w:color w:val="000000"/>
          <w:sz w:val="28"/>
          <w:szCs w:val="28"/>
        </w:rPr>
      </w:pPr>
      <w:r w:rsidRPr="008041CD">
        <w:rPr>
          <w:rFonts w:ascii="Times New Roman" w:eastAsia="Times New Roman" w:hAnsi="Times New Roman" w:cs="Times New Roman"/>
          <w:color w:val="000000"/>
          <w:sz w:val="28"/>
          <w:szCs w:val="28"/>
        </w:rPr>
        <w:t xml:space="preserve">                                            </w:t>
      </w:r>
      <w:r w:rsidRPr="008041CD">
        <w:rPr>
          <w:rFonts w:ascii="Times New Roman" w:eastAsia="Times New Roman" w:hAnsi="Times New Roman" w:cs="Times New Roman"/>
          <w:b/>
          <w:color w:val="000000"/>
          <w:sz w:val="28"/>
          <w:szCs w:val="28"/>
        </w:rPr>
        <w:t>ЛЕКЦИОННЫЙ МАТЕРИАЛ</w:t>
      </w:r>
    </w:p>
    <w:p w:rsidR="00594CFE" w:rsidRPr="008041CD" w:rsidRDefault="006C031B" w:rsidP="008041CD">
      <w:pPr>
        <w:spacing w:after="0" w:line="360" w:lineRule="auto"/>
        <w:jc w:val="both"/>
        <w:rPr>
          <w:rFonts w:ascii="Times New Roman" w:eastAsia="Times New Roman" w:hAnsi="Times New Roman" w:cs="Times New Roman"/>
          <w:color w:val="000000"/>
          <w:sz w:val="28"/>
          <w:szCs w:val="28"/>
        </w:rPr>
      </w:pPr>
      <w:r w:rsidRPr="008041CD">
        <w:rPr>
          <w:rFonts w:ascii="Times New Roman" w:eastAsia="Times New Roman" w:hAnsi="Times New Roman" w:cs="Times New Roman"/>
          <w:color w:val="000000"/>
          <w:sz w:val="28"/>
          <w:szCs w:val="28"/>
        </w:rPr>
        <w:t>Тема  состоит  из  блока,  включающего  лекционный  материал,  рекомендации  к  практической  деятельности, список  изучаемой  литературы, глоссарий.</w:t>
      </w:r>
    </w:p>
    <w:p w:rsidR="006C031B" w:rsidRPr="008041CD" w:rsidRDefault="006C031B" w:rsidP="008041CD">
      <w:pPr>
        <w:spacing w:after="0" w:line="360" w:lineRule="auto"/>
        <w:jc w:val="both"/>
        <w:rPr>
          <w:rFonts w:ascii="Times New Roman" w:eastAsia="Times New Roman" w:hAnsi="Times New Roman" w:cs="Times New Roman"/>
          <w:b/>
          <w:i/>
          <w:color w:val="000000"/>
          <w:sz w:val="28"/>
          <w:szCs w:val="28"/>
        </w:rPr>
      </w:pPr>
    </w:p>
    <w:p w:rsidR="003E3CB8" w:rsidRPr="008041CD" w:rsidRDefault="00000062"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noProof/>
          <w:color w:val="000000"/>
          <w:sz w:val="28"/>
          <w:szCs w:val="28"/>
        </w:rPr>
        <w:pict>
          <v:shapetype id="_x0000_t32" coordsize="21600,21600" o:spt="32" o:oned="t" path="m,l21600,21600e" filled="f">
            <v:path arrowok="t" fillok="f" o:connecttype="none"/>
            <o:lock v:ext="edit" shapetype="t"/>
          </v:shapetype>
          <v:shape id="_x0000_s1027" type="#_x0000_t32" style="position:absolute;left:0;text-align:left;margin-left:211.2pt;margin-top:271.4pt;width:120.75pt;height:147.75pt;flip:x y;z-index:251658240" o:connectortype="straight">
            <v:stroke startarrow="block" endarrow="block"/>
          </v:shape>
        </w:pict>
      </w:r>
      <w:r w:rsidR="008041CD" w:rsidRPr="008041CD">
        <w:rPr>
          <w:rFonts w:ascii="Times New Roman" w:hAnsi="Times New Roman" w:cs="Times New Roman"/>
          <w:b/>
          <w:i/>
          <w:color w:val="000000"/>
          <w:sz w:val="28"/>
          <w:szCs w:val="28"/>
        </w:rPr>
        <w:pict>
          <v:shape id="_x0000_i1041" type="#_x0000_t75" style="width:507pt;height:390.75pt">
            <v:imagedata r:id="rId48" o:title="2015-02-09 14-57-32 Скриншот экрана"/>
          </v:shape>
        </w:pict>
      </w:r>
    </w:p>
    <w:p w:rsidR="003E3CB8" w:rsidRPr="008041CD" w:rsidRDefault="003E3CB8"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t xml:space="preserve">Сначала идёт основной текст, обязательный для изучения. </w:t>
      </w:r>
    </w:p>
    <w:p w:rsidR="003E3CB8" w:rsidRPr="008041CD" w:rsidRDefault="003E3CB8" w:rsidP="008041CD">
      <w:pPr>
        <w:spacing w:line="360" w:lineRule="auto"/>
        <w:jc w:val="both"/>
        <w:rPr>
          <w:rFonts w:ascii="Times New Roman" w:hAnsi="Times New Roman" w:cs="Times New Roman"/>
          <w:b/>
          <w:i/>
          <w:color w:val="000000"/>
          <w:sz w:val="28"/>
          <w:szCs w:val="28"/>
        </w:rPr>
      </w:pPr>
    </w:p>
    <w:p w:rsidR="003E3CB8" w:rsidRPr="008041CD" w:rsidRDefault="003E3CB8" w:rsidP="008041CD">
      <w:pPr>
        <w:spacing w:line="360" w:lineRule="auto"/>
        <w:jc w:val="both"/>
        <w:rPr>
          <w:rFonts w:ascii="Times New Roman" w:hAnsi="Times New Roman" w:cs="Times New Roman"/>
          <w:b/>
          <w:i/>
          <w:color w:val="000000"/>
          <w:sz w:val="28"/>
          <w:szCs w:val="28"/>
        </w:rPr>
      </w:pPr>
    </w:p>
    <w:p w:rsidR="003E3CB8" w:rsidRPr="008041CD" w:rsidRDefault="003E3CB8" w:rsidP="008041CD">
      <w:pPr>
        <w:spacing w:line="360" w:lineRule="auto"/>
        <w:jc w:val="both"/>
        <w:rPr>
          <w:rFonts w:ascii="Times New Roman" w:hAnsi="Times New Roman" w:cs="Times New Roman"/>
          <w:b/>
          <w:i/>
          <w:color w:val="000000"/>
          <w:sz w:val="28"/>
          <w:szCs w:val="28"/>
        </w:rPr>
      </w:pPr>
    </w:p>
    <w:p w:rsidR="003E3CB8" w:rsidRPr="008041CD" w:rsidRDefault="003E3CB8" w:rsidP="008041CD">
      <w:pPr>
        <w:spacing w:line="360" w:lineRule="auto"/>
        <w:jc w:val="both"/>
        <w:rPr>
          <w:rFonts w:ascii="Times New Roman" w:hAnsi="Times New Roman" w:cs="Times New Roman"/>
          <w:b/>
          <w:i/>
          <w:color w:val="000000"/>
          <w:sz w:val="28"/>
          <w:szCs w:val="28"/>
        </w:rPr>
      </w:pPr>
    </w:p>
    <w:p w:rsidR="003E3CB8" w:rsidRPr="008041CD" w:rsidRDefault="003E3CB8" w:rsidP="008041CD">
      <w:pPr>
        <w:spacing w:line="360" w:lineRule="auto"/>
        <w:jc w:val="both"/>
        <w:rPr>
          <w:rFonts w:ascii="Times New Roman" w:hAnsi="Times New Roman" w:cs="Times New Roman"/>
          <w:b/>
          <w:i/>
          <w:color w:val="000000"/>
          <w:sz w:val="28"/>
          <w:szCs w:val="28"/>
        </w:rPr>
      </w:pPr>
    </w:p>
    <w:p w:rsidR="003E3CB8" w:rsidRPr="008041CD" w:rsidRDefault="00000062"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noProof/>
          <w:color w:val="000000"/>
          <w:sz w:val="28"/>
          <w:szCs w:val="28"/>
        </w:rPr>
        <w:pict>
          <v:shape id="_x0000_s1029" type="#_x0000_t32" style="position:absolute;left:0;text-align:left;margin-left:276.45pt;margin-top:106.05pt;width:61.5pt;height:291pt;flip:x y;z-index:251659264" o:connectortype="straight">
            <v:stroke startarrow="block" endarrow="block"/>
          </v:shape>
        </w:pict>
      </w:r>
      <w:r w:rsidR="008041CD" w:rsidRPr="008041CD">
        <w:rPr>
          <w:rFonts w:ascii="Times New Roman" w:hAnsi="Times New Roman" w:cs="Times New Roman"/>
          <w:color w:val="000000"/>
          <w:sz w:val="28"/>
          <w:szCs w:val="28"/>
        </w:rPr>
        <w:pict>
          <v:shape id="_x0000_i1042" type="#_x0000_t75" style="width:467.25pt;height:374.25pt">
            <v:imagedata r:id="rId49" o:title="2015-02-09 15-06-33 Скриншот экрана"/>
          </v:shape>
        </w:pict>
      </w:r>
    </w:p>
    <w:p w:rsidR="00DB4BF7" w:rsidRPr="008041CD" w:rsidRDefault="00DB4BF7"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t>Он имеет ссылки, которые необходимо раскрыть.</w:t>
      </w:r>
      <w:r w:rsidR="00CD5275" w:rsidRPr="008041CD">
        <w:rPr>
          <w:rFonts w:ascii="Times New Roman" w:hAnsi="Times New Roman" w:cs="Times New Roman"/>
          <w:b/>
          <w:i/>
          <w:color w:val="000000"/>
          <w:sz w:val="28"/>
          <w:szCs w:val="28"/>
        </w:rPr>
        <w:t xml:space="preserve">  </w:t>
      </w:r>
      <w:r w:rsidRPr="008041CD">
        <w:rPr>
          <w:rFonts w:ascii="Times New Roman" w:hAnsi="Times New Roman" w:cs="Times New Roman"/>
          <w:b/>
          <w:i/>
          <w:color w:val="000000"/>
          <w:sz w:val="28"/>
          <w:szCs w:val="28"/>
        </w:rPr>
        <w:t>Ссылка содержит дополнительную информацию, с которой нужно ознакомиться.</w:t>
      </w:r>
      <w:r w:rsidR="00CD5275" w:rsidRPr="008041CD">
        <w:rPr>
          <w:rFonts w:ascii="Times New Roman" w:hAnsi="Times New Roman" w:cs="Times New Roman"/>
          <w:b/>
          <w:i/>
          <w:color w:val="000000"/>
          <w:sz w:val="28"/>
          <w:szCs w:val="28"/>
        </w:rPr>
        <w:t xml:space="preserve"> </w:t>
      </w:r>
    </w:p>
    <w:p w:rsidR="00DB4BF7" w:rsidRPr="008041CD" w:rsidRDefault="008041CD"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lastRenderedPageBreak/>
        <w:pict>
          <v:shape id="_x0000_i1043" type="#_x0000_t75" style="width:426pt;height:271.5pt">
            <v:imagedata r:id="rId50" o:title="2015-02-09 15-14-37 Скриншот экрана"/>
          </v:shape>
        </w:pict>
      </w:r>
    </w:p>
    <w:p w:rsidR="00CD5275" w:rsidRPr="008041CD" w:rsidRDefault="00000062"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noProof/>
          <w:color w:val="000000"/>
          <w:sz w:val="28"/>
          <w:szCs w:val="28"/>
        </w:rPr>
        <w:pict>
          <v:shape id="_x0000_s1030" type="#_x0000_t32" style="position:absolute;left:0;text-align:left;margin-left:147.45pt;margin-top:298.05pt;width:123.75pt;height:148.5pt;flip:x;z-index:251660288" o:connectortype="straight">
            <v:stroke startarrow="block" endarrow="block"/>
          </v:shape>
        </w:pict>
      </w:r>
      <w:r w:rsidR="008041CD" w:rsidRPr="008041CD">
        <w:rPr>
          <w:rFonts w:ascii="Times New Roman" w:hAnsi="Times New Roman" w:cs="Times New Roman"/>
          <w:b/>
          <w:i/>
          <w:color w:val="000000"/>
          <w:sz w:val="28"/>
          <w:szCs w:val="28"/>
        </w:rPr>
        <w:pict>
          <v:shape id="_x0000_i1044" type="#_x0000_t75" style="width:467.25pt;height:374.25pt">
            <v:imagedata r:id="rId51" o:title="2015-02-09 15-21-02 Скриншот экрана"/>
          </v:shape>
        </w:pict>
      </w:r>
    </w:p>
    <w:p w:rsidR="00DB4BF7" w:rsidRPr="008041CD" w:rsidRDefault="008041CD"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lastRenderedPageBreak/>
        <w:pict>
          <v:shape id="_x0000_i1045" type="#_x0000_t75" style="width:388.5pt;height:289.5pt">
            <v:imagedata r:id="rId52" o:title="2015-02-09 15-23-01 Скриншот экрана"/>
          </v:shape>
        </w:pict>
      </w:r>
    </w:p>
    <w:p w:rsidR="00CD5275" w:rsidRPr="008041CD" w:rsidRDefault="00CD5275" w:rsidP="008041CD">
      <w:pPr>
        <w:spacing w:line="360" w:lineRule="auto"/>
        <w:jc w:val="both"/>
        <w:rPr>
          <w:rFonts w:ascii="Times New Roman" w:hAnsi="Times New Roman" w:cs="Times New Roman"/>
          <w:b/>
          <w:i/>
          <w:color w:val="000000"/>
          <w:sz w:val="28"/>
          <w:szCs w:val="28"/>
        </w:rPr>
      </w:pPr>
    </w:p>
    <w:p w:rsidR="006C031B" w:rsidRPr="008041CD" w:rsidRDefault="006C031B" w:rsidP="008041CD">
      <w:pPr>
        <w:spacing w:line="360" w:lineRule="auto"/>
        <w:jc w:val="both"/>
        <w:rPr>
          <w:rFonts w:ascii="Times New Roman" w:hAnsi="Times New Roman" w:cs="Times New Roman"/>
          <w:b/>
          <w:i/>
          <w:color w:val="000000"/>
          <w:sz w:val="28"/>
          <w:szCs w:val="28"/>
        </w:rPr>
      </w:pPr>
    </w:p>
    <w:p w:rsidR="00CD5275" w:rsidRPr="008041CD" w:rsidRDefault="00CD5275"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t xml:space="preserve">В тексте попадаются непонятные слова, </w:t>
      </w:r>
      <w:r w:rsidR="008E176E" w:rsidRPr="008041CD">
        <w:rPr>
          <w:rFonts w:ascii="Times New Roman" w:hAnsi="Times New Roman" w:cs="Times New Roman"/>
          <w:b/>
          <w:i/>
          <w:color w:val="000000"/>
          <w:sz w:val="28"/>
          <w:szCs w:val="28"/>
        </w:rPr>
        <w:t xml:space="preserve">выделенные зелёным цветом, </w:t>
      </w:r>
      <w:r w:rsidRPr="008041CD">
        <w:rPr>
          <w:rFonts w:ascii="Times New Roman" w:hAnsi="Times New Roman" w:cs="Times New Roman"/>
          <w:b/>
          <w:i/>
          <w:color w:val="000000"/>
          <w:sz w:val="28"/>
          <w:szCs w:val="28"/>
        </w:rPr>
        <w:t>для объяснения которых можно заглянуть в глоссарий.</w:t>
      </w:r>
    </w:p>
    <w:p w:rsidR="006C031B" w:rsidRPr="008041CD" w:rsidRDefault="006C031B" w:rsidP="008041CD">
      <w:pPr>
        <w:spacing w:line="360" w:lineRule="auto"/>
        <w:jc w:val="both"/>
        <w:rPr>
          <w:rFonts w:ascii="Times New Roman" w:hAnsi="Times New Roman" w:cs="Times New Roman"/>
          <w:b/>
          <w:i/>
          <w:color w:val="000000"/>
          <w:sz w:val="28"/>
          <w:szCs w:val="28"/>
        </w:rPr>
      </w:pPr>
    </w:p>
    <w:p w:rsidR="008E176E" w:rsidRPr="008041CD" w:rsidRDefault="008041CD"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lastRenderedPageBreak/>
        <w:pict>
          <v:shape id="_x0000_i1046" type="#_x0000_t75" style="width:7in;height:385.5pt">
            <v:imagedata r:id="rId53" o:title="2015-02-09 15-28-26 Скриншот экрана"/>
          </v:shape>
        </w:pict>
      </w:r>
    </w:p>
    <w:p w:rsidR="006C031B" w:rsidRPr="008041CD" w:rsidRDefault="006C031B" w:rsidP="008041CD">
      <w:pPr>
        <w:spacing w:line="360" w:lineRule="auto"/>
        <w:jc w:val="both"/>
        <w:rPr>
          <w:rFonts w:ascii="Times New Roman" w:hAnsi="Times New Roman" w:cs="Times New Roman"/>
          <w:b/>
          <w:i/>
          <w:color w:val="000000"/>
          <w:sz w:val="28"/>
          <w:szCs w:val="28"/>
        </w:rPr>
      </w:pPr>
    </w:p>
    <w:p w:rsidR="006C031B" w:rsidRPr="008041CD" w:rsidRDefault="006C031B" w:rsidP="008041CD">
      <w:pPr>
        <w:spacing w:line="360" w:lineRule="auto"/>
        <w:jc w:val="both"/>
        <w:rPr>
          <w:rFonts w:ascii="Times New Roman" w:hAnsi="Times New Roman" w:cs="Times New Roman"/>
          <w:b/>
          <w:i/>
          <w:color w:val="000000"/>
          <w:sz w:val="28"/>
          <w:szCs w:val="28"/>
        </w:rPr>
      </w:pPr>
    </w:p>
    <w:p w:rsidR="00321298" w:rsidRPr="008041CD" w:rsidRDefault="003E3E25"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t>Информационный блок</w:t>
      </w:r>
      <w:r w:rsidR="006C031B" w:rsidRPr="008041CD">
        <w:rPr>
          <w:rFonts w:ascii="Times New Roman" w:hAnsi="Times New Roman" w:cs="Times New Roman"/>
          <w:b/>
          <w:i/>
          <w:color w:val="000000"/>
          <w:sz w:val="28"/>
          <w:szCs w:val="28"/>
        </w:rPr>
        <w:t xml:space="preserve"> состоит также из дополнительных материалов, с которыми нужно ознакомит</w:t>
      </w:r>
      <w:r w:rsidRPr="008041CD">
        <w:rPr>
          <w:rFonts w:ascii="Times New Roman" w:hAnsi="Times New Roman" w:cs="Times New Roman"/>
          <w:b/>
          <w:i/>
          <w:color w:val="000000"/>
          <w:sz w:val="28"/>
          <w:szCs w:val="28"/>
        </w:rPr>
        <w:t>ь</w:t>
      </w:r>
      <w:r w:rsidR="006C031B" w:rsidRPr="008041CD">
        <w:rPr>
          <w:rFonts w:ascii="Times New Roman" w:hAnsi="Times New Roman" w:cs="Times New Roman"/>
          <w:b/>
          <w:i/>
          <w:color w:val="000000"/>
          <w:sz w:val="28"/>
          <w:szCs w:val="28"/>
        </w:rPr>
        <w:t>ся. Они представляют собой</w:t>
      </w:r>
      <w:r w:rsidR="00321298" w:rsidRPr="008041CD">
        <w:rPr>
          <w:rFonts w:ascii="Times New Roman" w:hAnsi="Times New Roman" w:cs="Times New Roman"/>
          <w:b/>
          <w:i/>
          <w:color w:val="000000"/>
          <w:sz w:val="28"/>
          <w:szCs w:val="28"/>
        </w:rPr>
        <w:t>:</w:t>
      </w:r>
    </w:p>
    <w:p w:rsidR="006C031B" w:rsidRPr="008041CD" w:rsidRDefault="00321298"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t xml:space="preserve"> текст</w:t>
      </w:r>
    </w:p>
    <w:p w:rsidR="006C031B" w:rsidRPr="008041CD" w:rsidRDefault="008041CD"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lastRenderedPageBreak/>
        <w:pict>
          <v:shape id="_x0000_i1047" type="#_x0000_t75" style="width:467.25pt;height:352.5pt">
            <v:imagedata r:id="rId54" o:title="2015-02-09 16-27-15 Скриншот экрана"/>
          </v:shape>
        </w:pict>
      </w:r>
    </w:p>
    <w:p w:rsidR="006C031B" w:rsidRPr="008041CD" w:rsidRDefault="00321298"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t>схему</w:t>
      </w:r>
    </w:p>
    <w:p w:rsidR="00FB3916" w:rsidRPr="008041CD" w:rsidRDefault="008041CD"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pict>
          <v:shape id="_x0000_i1048" type="#_x0000_t75" style="width:467.25pt;height:299.25pt">
            <v:imagedata r:id="rId55" o:title="2015-02-09 16-29-21 Скриншот экрана"/>
          </v:shape>
        </w:pict>
      </w:r>
    </w:p>
    <w:p w:rsidR="00321298" w:rsidRPr="008041CD" w:rsidRDefault="00321298"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lastRenderedPageBreak/>
        <w:t>видео</w:t>
      </w:r>
    </w:p>
    <w:p w:rsidR="006C031B" w:rsidRPr="008041CD" w:rsidRDefault="008041CD"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pict>
          <v:shape id="_x0000_i1049" type="#_x0000_t75" style="width:467.25pt;height:345.75pt">
            <v:imagedata r:id="rId56" o:title="2015-02-09 16-25-57 Скриншот экрана"/>
          </v:shape>
        </w:pict>
      </w:r>
    </w:p>
    <w:p w:rsidR="00321298" w:rsidRPr="008041CD" w:rsidRDefault="008041CD"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pict>
          <v:shape id="_x0000_i1050" type="#_x0000_t75" style="width:467.25pt;height:318.75pt">
            <v:imagedata r:id="rId57" o:title="2015-02-09 16-31-59 Скриншот экрана"/>
          </v:shape>
        </w:pict>
      </w:r>
    </w:p>
    <w:p w:rsidR="00321298" w:rsidRPr="008041CD" w:rsidRDefault="00321298"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lastRenderedPageBreak/>
        <w:t>или фото</w:t>
      </w:r>
    </w:p>
    <w:p w:rsidR="005F2F10" w:rsidRPr="008041CD" w:rsidRDefault="008041CD"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pict>
          <v:shape id="_x0000_i1051" type="#_x0000_t75" style="width:467.25pt;height:374.25pt">
            <v:imagedata r:id="rId58" o:title="2015-02-10 10-32-20 Скриншот экрана"/>
          </v:shape>
        </w:pict>
      </w:r>
    </w:p>
    <w:p w:rsidR="00FB3916" w:rsidRPr="008041CD" w:rsidRDefault="00FB3916" w:rsidP="008041CD">
      <w:pPr>
        <w:spacing w:line="360" w:lineRule="auto"/>
        <w:jc w:val="both"/>
        <w:rPr>
          <w:rFonts w:ascii="Times New Roman" w:hAnsi="Times New Roman" w:cs="Times New Roman"/>
          <w:b/>
          <w:i/>
          <w:color w:val="000000"/>
          <w:sz w:val="28"/>
          <w:szCs w:val="28"/>
        </w:rPr>
      </w:pPr>
    </w:p>
    <w:p w:rsidR="005F2F10" w:rsidRPr="008041CD" w:rsidRDefault="005F2F10" w:rsidP="008041CD">
      <w:pPr>
        <w:spacing w:line="360" w:lineRule="auto"/>
        <w:jc w:val="both"/>
        <w:rPr>
          <w:rFonts w:ascii="Times New Roman" w:hAnsi="Times New Roman" w:cs="Times New Roman"/>
          <w:b/>
          <w:i/>
          <w:color w:val="000000"/>
          <w:sz w:val="28"/>
          <w:szCs w:val="28"/>
        </w:rPr>
      </w:pPr>
    </w:p>
    <w:p w:rsidR="005F2F10" w:rsidRPr="008041CD" w:rsidRDefault="005F2F10" w:rsidP="008041CD">
      <w:pPr>
        <w:spacing w:line="360" w:lineRule="auto"/>
        <w:jc w:val="both"/>
        <w:rPr>
          <w:rFonts w:ascii="Times New Roman" w:hAnsi="Times New Roman" w:cs="Times New Roman"/>
          <w:b/>
          <w:i/>
          <w:color w:val="000000"/>
          <w:sz w:val="28"/>
          <w:szCs w:val="28"/>
        </w:rPr>
      </w:pPr>
    </w:p>
    <w:p w:rsidR="005F2F10" w:rsidRPr="008041CD" w:rsidRDefault="005F2F10" w:rsidP="008041CD">
      <w:pPr>
        <w:spacing w:line="360" w:lineRule="auto"/>
        <w:jc w:val="both"/>
        <w:rPr>
          <w:rFonts w:ascii="Times New Roman" w:hAnsi="Times New Roman" w:cs="Times New Roman"/>
          <w:b/>
          <w:i/>
          <w:color w:val="000000"/>
          <w:sz w:val="28"/>
          <w:szCs w:val="28"/>
        </w:rPr>
      </w:pPr>
    </w:p>
    <w:p w:rsidR="005F2F10" w:rsidRPr="008041CD" w:rsidRDefault="005F2F10" w:rsidP="008041CD">
      <w:pPr>
        <w:spacing w:line="360" w:lineRule="auto"/>
        <w:jc w:val="both"/>
        <w:rPr>
          <w:rFonts w:ascii="Times New Roman" w:hAnsi="Times New Roman" w:cs="Times New Roman"/>
          <w:b/>
          <w:i/>
          <w:color w:val="000000"/>
          <w:sz w:val="28"/>
          <w:szCs w:val="28"/>
        </w:rPr>
      </w:pPr>
    </w:p>
    <w:p w:rsidR="005F2F10" w:rsidRPr="008041CD" w:rsidRDefault="005F2F10" w:rsidP="008041CD">
      <w:pPr>
        <w:spacing w:line="360" w:lineRule="auto"/>
        <w:jc w:val="both"/>
        <w:rPr>
          <w:rFonts w:ascii="Times New Roman" w:hAnsi="Times New Roman" w:cs="Times New Roman"/>
          <w:b/>
          <w:i/>
          <w:color w:val="000000"/>
          <w:sz w:val="28"/>
          <w:szCs w:val="28"/>
        </w:rPr>
      </w:pPr>
    </w:p>
    <w:p w:rsidR="005F2F10" w:rsidRPr="008041CD" w:rsidRDefault="005F2F10" w:rsidP="008041CD">
      <w:pPr>
        <w:spacing w:line="360" w:lineRule="auto"/>
        <w:jc w:val="both"/>
        <w:rPr>
          <w:rFonts w:ascii="Times New Roman" w:hAnsi="Times New Roman" w:cs="Times New Roman"/>
          <w:b/>
          <w:i/>
          <w:color w:val="000000"/>
          <w:sz w:val="28"/>
          <w:szCs w:val="28"/>
        </w:rPr>
      </w:pPr>
    </w:p>
    <w:p w:rsidR="005F2F10" w:rsidRPr="008041CD" w:rsidRDefault="005F2F10" w:rsidP="008041CD">
      <w:pPr>
        <w:spacing w:line="360" w:lineRule="auto"/>
        <w:jc w:val="both"/>
        <w:rPr>
          <w:rFonts w:ascii="Times New Roman" w:hAnsi="Times New Roman" w:cs="Times New Roman"/>
          <w:b/>
          <w:i/>
          <w:color w:val="000000"/>
          <w:sz w:val="28"/>
          <w:szCs w:val="28"/>
        </w:rPr>
      </w:pPr>
    </w:p>
    <w:p w:rsidR="005F2F10" w:rsidRPr="008041CD" w:rsidRDefault="005F2F10" w:rsidP="008041CD">
      <w:pPr>
        <w:spacing w:line="360" w:lineRule="auto"/>
        <w:jc w:val="both"/>
        <w:rPr>
          <w:rFonts w:ascii="Times New Roman" w:hAnsi="Times New Roman" w:cs="Times New Roman"/>
          <w:b/>
          <w:i/>
          <w:color w:val="000000"/>
          <w:sz w:val="28"/>
          <w:szCs w:val="28"/>
        </w:rPr>
      </w:pPr>
    </w:p>
    <w:p w:rsidR="005F2F10" w:rsidRPr="008041CD" w:rsidRDefault="005F2F10" w:rsidP="008041CD">
      <w:pPr>
        <w:spacing w:line="360" w:lineRule="auto"/>
        <w:jc w:val="both"/>
        <w:rPr>
          <w:rFonts w:ascii="Times New Roman" w:hAnsi="Times New Roman" w:cs="Times New Roman"/>
          <w:b/>
          <w:i/>
          <w:color w:val="000000"/>
          <w:sz w:val="28"/>
          <w:szCs w:val="28"/>
        </w:rPr>
      </w:pPr>
    </w:p>
    <w:p w:rsidR="005F2F10" w:rsidRPr="008041CD" w:rsidRDefault="00FB3916"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b/>
          <w:i/>
          <w:color w:val="000000"/>
          <w:sz w:val="28"/>
          <w:szCs w:val="28"/>
        </w:rPr>
        <w:t xml:space="preserve">                                                                                                                            </w:t>
      </w:r>
      <w:r w:rsidRPr="008041CD">
        <w:rPr>
          <w:rFonts w:ascii="Times New Roman" w:hAnsi="Times New Roman" w:cs="Times New Roman"/>
          <w:color w:val="000000"/>
          <w:sz w:val="28"/>
          <w:szCs w:val="28"/>
        </w:rPr>
        <w:t>Приложение 5</w:t>
      </w:r>
    </w:p>
    <w:p w:rsidR="003E3E25" w:rsidRPr="008041CD" w:rsidRDefault="00FB3916"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color w:val="000000"/>
          <w:sz w:val="28"/>
          <w:szCs w:val="28"/>
        </w:rPr>
        <w:t xml:space="preserve">                                           </w:t>
      </w:r>
    </w:p>
    <w:p w:rsidR="00FB3916" w:rsidRPr="008041CD" w:rsidRDefault="003E3E25" w:rsidP="008041CD">
      <w:pPr>
        <w:spacing w:line="360" w:lineRule="auto"/>
        <w:jc w:val="both"/>
        <w:rPr>
          <w:rFonts w:ascii="Times New Roman" w:hAnsi="Times New Roman" w:cs="Times New Roman"/>
          <w:b/>
          <w:color w:val="000000"/>
          <w:sz w:val="28"/>
          <w:szCs w:val="28"/>
        </w:rPr>
      </w:pPr>
      <w:r w:rsidRPr="008041CD">
        <w:rPr>
          <w:rFonts w:ascii="Times New Roman" w:hAnsi="Times New Roman" w:cs="Times New Roman"/>
          <w:color w:val="000000"/>
          <w:sz w:val="28"/>
          <w:szCs w:val="28"/>
        </w:rPr>
        <w:t xml:space="preserve">                                          </w:t>
      </w:r>
      <w:r w:rsidR="00FB3916" w:rsidRPr="008041CD">
        <w:rPr>
          <w:rFonts w:ascii="Times New Roman" w:hAnsi="Times New Roman" w:cs="Times New Roman"/>
          <w:b/>
          <w:color w:val="000000"/>
          <w:sz w:val="28"/>
          <w:szCs w:val="28"/>
        </w:rPr>
        <w:t>ЗАЧЁТНАЯ РАБОТА</w:t>
      </w:r>
    </w:p>
    <w:p w:rsidR="003E3E25" w:rsidRPr="008041CD" w:rsidRDefault="003E3E25"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t>Зачётная работа предполагает создание, презентацию и обсуждение авторского текста экскурсии,</w:t>
      </w:r>
    </w:p>
    <w:p w:rsidR="003E3E25" w:rsidRPr="008041CD" w:rsidRDefault="003E3E25" w:rsidP="008041CD">
      <w:pPr>
        <w:spacing w:line="360" w:lineRule="auto"/>
        <w:jc w:val="both"/>
        <w:rPr>
          <w:rFonts w:ascii="Times New Roman" w:hAnsi="Times New Roman" w:cs="Times New Roman"/>
          <w:b/>
          <w:i/>
          <w:color w:val="000000"/>
          <w:sz w:val="28"/>
          <w:szCs w:val="28"/>
        </w:rPr>
      </w:pPr>
    </w:p>
    <w:p w:rsidR="005F2F10" w:rsidRPr="008041CD" w:rsidRDefault="008041CD"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pict>
          <v:shape id="_x0000_i1052" type="#_x0000_t75" style="width:495pt;height:383.25pt">
            <v:imagedata r:id="rId59" o:title="2015-02-10 10-36-34 Скриншот экрана"/>
          </v:shape>
        </w:pict>
      </w:r>
    </w:p>
    <w:p w:rsidR="003E3E25" w:rsidRPr="008041CD" w:rsidRDefault="003E3E25" w:rsidP="008041CD">
      <w:pPr>
        <w:spacing w:line="360" w:lineRule="auto"/>
        <w:jc w:val="both"/>
        <w:rPr>
          <w:rFonts w:ascii="Times New Roman" w:hAnsi="Times New Roman" w:cs="Times New Roman"/>
          <w:b/>
          <w:i/>
          <w:color w:val="000000"/>
          <w:sz w:val="28"/>
          <w:szCs w:val="28"/>
        </w:rPr>
      </w:pPr>
    </w:p>
    <w:p w:rsidR="003E3E25" w:rsidRPr="008041CD" w:rsidRDefault="003E3E25"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t>а также защиту и обсуждение проведённой экскурсии.</w:t>
      </w:r>
    </w:p>
    <w:p w:rsidR="003E3E25" w:rsidRPr="008041CD" w:rsidRDefault="008041CD" w:rsidP="008041CD">
      <w:pPr>
        <w:spacing w:line="360" w:lineRule="auto"/>
        <w:jc w:val="both"/>
        <w:rPr>
          <w:rFonts w:ascii="Times New Roman" w:hAnsi="Times New Roman" w:cs="Times New Roman"/>
          <w:b/>
          <w:i/>
          <w:color w:val="000000"/>
          <w:sz w:val="28"/>
          <w:szCs w:val="28"/>
        </w:rPr>
      </w:pPr>
      <w:r w:rsidRPr="008041CD">
        <w:rPr>
          <w:rFonts w:ascii="Times New Roman" w:hAnsi="Times New Roman" w:cs="Times New Roman"/>
          <w:b/>
          <w:i/>
          <w:color w:val="000000"/>
          <w:sz w:val="28"/>
          <w:szCs w:val="28"/>
        </w:rPr>
        <w:lastRenderedPageBreak/>
        <w:pict>
          <v:shape id="_x0000_i1053" type="#_x0000_t75" style="width:470.25pt;height:349.5pt">
            <v:imagedata r:id="rId60" o:title="2015-02-10 10-37-21 Скриншот экрана"/>
          </v:shape>
        </w:pict>
      </w:r>
    </w:p>
    <w:p w:rsidR="00F25CEA" w:rsidRPr="008041CD" w:rsidRDefault="00F25CEA" w:rsidP="008041CD">
      <w:pPr>
        <w:spacing w:line="360" w:lineRule="auto"/>
        <w:jc w:val="both"/>
        <w:rPr>
          <w:rFonts w:ascii="Times New Roman" w:hAnsi="Times New Roman" w:cs="Times New Roman"/>
          <w:b/>
          <w:i/>
          <w:color w:val="000000"/>
          <w:sz w:val="28"/>
          <w:szCs w:val="28"/>
        </w:rPr>
      </w:pPr>
    </w:p>
    <w:p w:rsidR="00F25CEA" w:rsidRPr="008041CD" w:rsidRDefault="00F25CEA" w:rsidP="008041CD">
      <w:pPr>
        <w:spacing w:line="360" w:lineRule="auto"/>
        <w:jc w:val="both"/>
        <w:rPr>
          <w:rFonts w:ascii="Times New Roman" w:hAnsi="Times New Roman" w:cs="Times New Roman"/>
          <w:b/>
          <w:i/>
          <w:color w:val="000000"/>
          <w:sz w:val="28"/>
          <w:szCs w:val="28"/>
        </w:rPr>
      </w:pPr>
    </w:p>
    <w:p w:rsidR="00F25CEA" w:rsidRPr="008041CD" w:rsidRDefault="00F25CEA" w:rsidP="008041CD">
      <w:pPr>
        <w:spacing w:line="360" w:lineRule="auto"/>
        <w:jc w:val="both"/>
        <w:rPr>
          <w:rFonts w:ascii="Times New Roman" w:hAnsi="Times New Roman" w:cs="Times New Roman"/>
          <w:b/>
          <w:i/>
          <w:color w:val="000000"/>
          <w:sz w:val="28"/>
          <w:szCs w:val="28"/>
        </w:rPr>
      </w:pPr>
    </w:p>
    <w:p w:rsidR="00F25CEA" w:rsidRPr="008041CD" w:rsidRDefault="00F25CEA" w:rsidP="008041CD">
      <w:pPr>
        <w:spacing w:line="360" w:lineRule="auto"/>
        <w:jc w:val="both"/>
        <w:rPr>
          <w:rFonts w:ascii="Times New Roman" w:hAnsi="Times New Roman" w:cs="Times New Roman"/>
          <w:b/>
          <w:i/>
          <w:color w:val="000000"/>
          <w:sz w:val="28"/>
          <w:szCs w:val="28"/>
        </w:rPr>
      </w:pPr>
    </w:p>
    <w:p w:rsidR="00F25CEA" w:rsidRPr="008041CD" w:rsidRDefault="00F25CEA" w:rsidP="008041CD">
      <w:pPr>
        <w:spacing w:line="360" w:lineRule="auto"/>
        <w:jc w:val="both"/>
        <w:rPr>
          <w:rFonts w:ascii="Times New Roman" w:hAnsi="Times New Roman" w:cs="Times New Roman"/>
          <w:b/>
          <w:i/>
          <w:color w:val="000000"/>
          <w:sz w:val="28"/>
          <w:szCs w:val="28"/>
        </w:rPr>
      </w:pPr>
    </w:p>
    <w:p w:rsidR="00F25CEA" w:rsidRPr="008041CD" w:rsidRDefault="00F25CEA" w:rsidP="008041CD">
      <w:pPr>
        <w:spacing w:line="360" w:lineRule="auto"/>
        <w:jc w:val="both"/>
        <w:rPr>
          <w:rFonts w:ascii="Times New Roman" w:hAnsi="Times New Roman" w:cs="Times New Roman"/>
          <w:b/>
          <w:i/>
          <w:color w:val="000000"/>
          <w:sz w:val="28"/>
          <w:szCs w:val="28"/>
        </w:rPr>
      </w:pPr>
    </w:p>
    <w:p w:rsidR="00F25CEA" w:rsidRPr="008041CD" w:rsidRDefault="00F25CEA" w:rsidP="008041CD">
      <w:pPr>
        <w:spacing w:line="360" w:lineRule="auto"/>
        <w:jc w:val="both"/>
        <w:rPr>
          <w:rFonts w:ascii="Times New Roman" w:hAnsi="Times New Roman" w:cs="Times New Roman"/>
          <w:b/>
          <w:i/>
          <w:color w:val="000000"/>
          <w:sz w:val="28"/>
          <w:szCs w:val="28"/>
        </w:rPr>
      </w:pPr>
    </w:p>
    <w:p w:rsidR="00F25CEA" w:rsidRPr="008041CD" w:rsidRDefault="00F25CEA" w:rsidP="008041CD">
      <w:pPr>
        <w:spacing w:line="360" w:lineRule="auto"/>
        <w:jc w:val="both"/>
        <w:rPr>
          <w:rFonts w:ascii="Times New Roman" w:hAnsi="Times New Roman" w:cs="Times New Roman"/>
          <w:b/>
          <w:i/>
          <w:color w:val="000000"/>
          <w:sz w:val="28"/>
          <w:szCs w:val="28"/>
        </w:rPr>
      </w:pPr>
    </w:p>
    <w:p w:rsidR="00F25CEA" w:rsidRPr="008041CD" w:rsidRDefault="00F25CEA" w:rsidP="008041CD">
      <w:pPr>
        <w:spacing w:line="360" w:lineRule="auto"/>
        <w:jc w:val="both"/>
        <w:rPr>
          <w:rFonts w:ascii="Times New Roman" w:hAnsi="Times New Roman" w:cs="Times New Roman"/>
          <w:b/>
          <w:i/>
          <w:color w:val="000000"/>
          <w:sz w:val="28"/>
          <w:szCs w:val="28"/>
        </w:rPr>
      </w:pPr>
    </w:p>
    <w:p w:rsidR="00F25CEA" w:rsidRPr="008041CD" w:rsidRDefault="00F25CEA" w:rsidP="008041CD">
      <w:pPr>
        <w:spacing w:line="360" w:lineRule="auto"/>
        <w:jc w:val="both"/>
        <w:rPr>
          <w:rFonts w:ascii="Times New Roman" w:hAnsi="Times New Roman" w:cs="Times New Roman"/>
          <w:b/>
          <w:i/>
          <w:color w:val="000000"/>
          <w:sz w:val="28"/>
          <w:szCs w:val="28"/>
        </w:rPr>
      </w:pPr>
    </w:p>
    <w:p w:rsidR="00F25CEA" w:rsidRPr="008041CD" w:rsidRDefault="00F25CEA" w:rsidP="008041CD">
      <w:pPr>
        <w:spacing w:line="360" w:lineRule="auto"/>
        <w:jc w:val="both"/>
        <w:rPr>
          <w:rFonts w:ascii="Times New Roman" w:hAnsi="Times New Roman" w:cs="Times New Roman"/>
          <w:b/>
          <w:i/>
          <w:color w:val="000000"/>
          <w:sz w:val="28"/>
          <w:szCs w:val="28"/>
        </w:rPr>
      </w:pPr>
    </w:p>
    <w:p w:rsidR="00F25CEA" w:rsidRPr="008041CD" w:rsidRDefault="00F25CEA" w:rsidP="008041CD">
      <w:pPr>
        <w:spacing w:line="360" w:lineRule="auto"/>
        <w:jc w:val="both"/>
        <w:rPr>
          <w:rFonts w:ascii="Times New Roman" w:hAnsi="Times New Roman" w:cs="Times New Roman"/>
          <w:b/>
          <w:i/>
          <w:color w:val="000000"/>
          <w:sz w:val="28"/>
          <w:szCs w:val="28"/>
        </w:rPr>
      </w:pPr>
    </w:p>
    <w:p w:rsidR="00F25CEA" w:rsidRPr="008041CD" w:rsidRDefault="00F25CEA" w:rsidP="008041CD">
      <w:pPr>
        <w:spacing w:line="360" w:lineRule="auto"/>
        <w:jc w:val="both"/>
        <w:rPr>
          <w:rFonts w:ascii="Times New Roman" w:hAnsi="Times New Roman" w:cs="Times New Roman"/>
          <w:color w:val="000000"/>
          <w:sz w:val="28"/>
          <w:szCs w:val="28"/>
        </w:rPr>
      </w:pPr>
      <w:r w:rsidRPr="008041CD">
        <w:rPr>
          <w:rFonts w:ascii="Times New Roman" w:hAnsi="Times New Roman" w:cs="Times New Roman"/>
          <w:b/>
          <w:i/>
          <w:color w:val="000000"/>
          <w:sz w:val="28"/>
          <w:szCs w:val="28"/>
        </w:rPr>
        <w:t xml:space="preserve">                                                                                                                          </w:t>
      </w:r>
      <w:r w:rsidRPr="008041CD">
        <w:rPr>
          <w:rFonts w:ascii="Times New Roman" w:hAnsi="Times New Roman" w:cs="Times New Roman"/>
          <w:color w:val="000000"/>
          <w:sz w:val="28"/>
          <w:szCs w:val="28"/>
        </w:rPr>
        <w:t>Приложение 6</w:t>
      </w:r>
    </w:p>
    <w:p w:rsidR="00F25CEA" w:rsidRPr="008041CD" w:rsidRDefault="00F25CEA" w:rsidP="008041CD">
      <w:pPr>
        <w:spacing w:line="360" w:lineRule="auto"/>
        <w:jc w:val="both"/>
        <w:rPr>
          <w:rFonts w:ascii="Times New Roman" w:hAnsi="Times New Roman" w:cs="Times New Roman"/>
          <w:b/>
          <w:sz w:val="28"/>
          <w:szCs w:val="28"/>
        </w:rPr>
      </w:pPr>
      <w:r w:rsidRPr="008041CD">
        <w:rPr>
          <w:rFonts w:ascii="Times New Roman" w:hAnsi="Times New Roman" w:cs="Times New Roman"/>
          <w:color w:val="000000"/>
          <w:sz w:val="28"/>
          <w:szCs w:val="28"/>
        </w:rPr>
        <w:t xml:space="preserve">                   </w:t>
      </w:r>
      <w:r w:rsidRPr="008041CD">
        <w:rPr>
          <w:rFonts w:ascii="Times New Roman" w:hAnsi="Times New Roman" w:cs="Times New Roman"/>
          <w:b/>
          <w:color w:val="000000"/>
          <w:sz w:val="28"/>
          <w:szCs w:val="28"/>
        </w:rPr>
        <w:t>ПРИМЕР ТЕКСТА ОБЗОРНОЙ ЗАЧЁТНОЙ ЭКСКУРСИИ</w:t>
      </w:r>
    </w:p>
    <w:p w:rsidR="00F25CEA" w:rsidRPr="008041CD" w:rsidRDefault="00F25CEA" w:rsidP="008041CD">
      <w:pPr>
        <w:spacing w:line="360" w:lineRule="auto"/>
        <w:ind w:firstLine="708"/>
        <w:jc w:val="both"/>
        <w:rPr>
          <w:rFonts w:ascii="Times New Roman" w:hAnsi="Times New Roman" w:cs="Times New Roman"/>
          <w:b/>
          <w:sz w:val="28"/>
          <w:szCs w:val="28"/>
        </w:rPr>
      </w:pPr>
      <w:r w:rsidRPr="008041CD">
        <w:rPr>
          <w:rFonts w:ascii="Times New Roman" w:hAnsi="Times New Roman" w:cs="Times New Roman"/>
          <w:b/>
          <w:sz w:val="28"/>
          <w:szCs w:val="28"/>
        </w:rPr>
        <w:t xml:space="preserve">Обзорная экскурсия по краеведческому маршруту «Суздаль заповедный».        </w:t>
      </w:r>
    </w:p>
    <w:p w:rsidR="00F25CEA" w:rsidRPr="008041CD" w:rsidRDefault="00F25CEA" w:rsidP="008041CD">
      <w:pPr>
        <w:spacing w:line="360" w:lineRule="auto"/>
        <w:ind w:firstLine="708"/>
        <w:jc w:val="both"/>
        <w:rPr>
          <w:rFonts w:ascii="Times New Roman" w:hAnsi="Times New Roman" w:cs="Times New Roman"/>
          <w:b/>
          <w:sz w:val="28"/>
          <w:szCs w:val="28"/>
        </w:rPr>
      </w:pPr>
      <w:r w:rsidRPr="008041CD">
        <w:rPr>
          <w:rFonts w:ascii="Times New Roman" w:hAnsi="Times New Roman" w:cs="Times New Roman"/>
          <w:b/>
          <w:noProof/>
          <w:sz w:val="28"/>
          <w:szCs w:val="28"/>
        </w:rPr>
        <w:drawing>
          <wp:inline distT="0" distB="0" distL="0" distR="0">
            <wp:extent cx="5248275" cy="3771900"/>
            <wp:effectExtent l="0" t="0" r="0" b="0"/>
            <wp:docPr id="3" name="Рисунок 3" descr="_1010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_1010830"/>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48275" cy="3771900"/>
                    </a:xfrm>
                    <a:prstGeom prst="rect">
                      <a:avLst/>
                    </a:prstGeom>
                    <a:noFill/>
                    <a:ln>
                      <a:noFill/>
                    </a:ln>
                  </pic:spPr>
                </pic:pic>
              </a:graphicData>
            </a:graphic>
          </wp:inline>
        </w:drawing>
      </w:r>
    </w:p>
    <w:p w:rsidR="00F25CEA" w:rsidRPr="008041CD" w:rsidRDefault="00F25CEA" w:rsidP="008041CD">
      <w:pPr>
        <w:spacing w:line="360" w:lineRule="auto"/>
        <w:jc w:val="both"/>
        <w:rPr>
          <w:rFonts w:ascii="Times New Roman" w:hAnsi="Times New Roman" w:cs="Times New Roman"/>
          <w:b/>
          <w:sz w:val="28"/>
          <w:szCs w:val="28"/>
        </w:rPr>
      </w:pPr>
      <w:r w:rsidRPr="008041CD">
        <w:rPr>
          <w:rFonts w:ascii="Times New Roman" w:hAnsi="Times New Roman" w:cs="Times New Roman"/>
          <w:b/>
          <w:sz w:val="28"/>
          <w:szCs w:val="28"/>
        </w:rPr>
        <w:t xml:space="preserve">         </w:t>
      </w:r>
    </w:p>
    <w:p w:rsidR="00F25CEA" w:rsidRPr="008041CD" w:rsidRDefault="00F25CEA" w:rsidP="008041CD">
      <w:pPr>
        <w:spacing w:line="360" w:lineRule="auto"/>
        <w:jc w:val="both"/>
        <w:rPr>
          <w:rFonts w:ascii="Times New Roman" w:hAnsi="Times New Roman" w:cs="Times New Roman"/>
          <w:b/>
          <w:sz w:val="28"/>
          <w:szCs w:val="28"/>
        </w:rPr>
      </w:pPr>
      <w:r w:rsidRPr="008041CD">
        <w:rPr>
          <w:rFonts w:ascii="Times New Roman" w:hAnsi="Times New Roman" w:cs="Times New Roman"/>
          <w:sz w:val="28"/>
          <w:szCs w:val="28"/>
        </w:rPr>
        <w:t xml:space="preserve"> Авторы: Шатаров Кирилл, Шатаров Даниил, объединение «Малая Родина»,  «ЦДОД Суздальского района»; 4 в класс</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Руководитель: Власова Анастасия Владимировна, методист, педагог дополнительного образования, 89004786936, 8(49231)20510</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b/>
          <w:bCs/>
          <w:i/>
          <w:iCs/>
          <w:sz w:val="28"/>
          <w:szCs w:val="28"/>
        </w:rPr>
        <w:t>(Остановка №1 – на ул. Кремлёвская, у Козлова вала)</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lastRenderedPageBreak/>
        <w:t xml:space="preserve">     Друзья, я расскажу вам про наш древний город и его главные достопримечательности, расположенные в центре. Меня зовут…, обращайтесь, пожалуйста, с вопросами. Каких только названий ни придумано для Суздаля, его называют и сокровищницей русской культуры, и музеем под открытым небом, и жемчужиной "золотого кольца". Как вы думаете, чем этот маленький городок заслужил такие названия? Суздаль, как ни один другой город смог сохранить свой старинный облик. И это не только церкви, соборы, старые дома, но и памятники природы, сам уклад жизни. Приехав в Суздаль, люди как бы попадают в прошлое. В этом вы и сами сможете убедиться, совершив экскурсию по городу. Экскурсия - прогулка по маршруту «Суздаль заповедный» продлится около двух часов. За это время вы увидите много интересного: древний суздальский кремль, четыре монастыря, деревянные постройки в окружении красивейших картин природы. На маршруте действуют правила, которые я попрошу вас соблюдать. (См. «Портфель экскурсовода», приложение 1). В конце моего рассказа на каждой остановке вам будут предложены вопросы и задания. Самым внимательным в конце экскурсии будут вручены призы (См. «Портфель экскурсовода» приложение 2).</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На том месте, где мы с вами стоим, когда - то были деревянные Ильинские ворота (показ). Они вели в кремль - самое древнее место города. В старину в каждом городе был свой кремль. Кремль - это укрепленная часть, которая  хорошо защищена от врагов. Для такой защиты наши предки вырыли ров (п), который заполнялся водой, и насыпали высокий вал (п). На валу строили деревянные стены с башнями. Сейчас башен нет, они сгорели при пожаре. Насыпанные в </w:t>
      </w:r>
      <w:r w:rsidRPr="008041CD">
        <w:rPr>
          <w:rFonts w:ascii="Times New Roman" w:hAnsi="Times New Roman" w:cs="Times New Roman"/>
          <w:sz w:val="28"/>
          <w:szCs w:val="28"/>
          <w:lang w:val="en-AU"/>
        </w:rPr>
        <w:t>XI</w:t>
      </w:r>
      <w:r w:rsidRPr="008041CD">
        <w:rPr>
          <w:rFonts w:ascii="Times New Roman" w:hAnsi="Times New Roman" w:cs="Times New Roman"/>
          <w:sz w:val="28"/>
          <w:szCs w:val="28"/>
        </w:rPr>
        <w:t xml:space="preserve"> веке, валы были еще выше, но во время правления Екатерины </w:t>
      </w:r>
      <w:r w:rsidRPr="008041CD">
        <w:rPr>
          <w:rFonts w:ascii="Times New Roman" w:hAnsi="Times New Roman" w:cs="Times New Roman"/>
          <w:sz w:val="28"/>
          <w:szCs w:val="28"/>
          <w:lang w:val="en-AU"/>
        </w:rPr>
        <w:t>II</w:t>
      </w:r>
      <w:r w:rsidRPr="008041CD">
        <w:rPr>
          <w:rFonts w:ascii="Times New Roman" w:hAnsi="Times New Roman" w:cs="Times New Roman"/>
          <w:sz w:val="28"/>
          <w:szCs w:val="28"/>
        </w:rPr>
        <w:t xml:space="preserve"> их верх  срезали примерно на 2 метра. Это было сделано для того, чтобы по валам можно было ходить.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Рядом с высоким валом протекает речка Каменка (п). Река всегда играла большую роль в жизни людей, если бы не было реки, здесь не возник бы город. Как вы думаете, почему эту реку так назвали? Река  берет начало, вытекая из - </w:t>
      </w:r>
      <w:r w:rsidRPr="008041CD">
        <w:rPr>
          <w:rFonts w:ascii="Times New Roman" w:hAnsi="Times New Roman" w:cs="Times New Roman"/>
          <w:sz w:val="28"/>
          <w:szCs w:val="28"/>
        </w:rPr>
        <w:lastRenderedPageBreak/>
        <w:t>под большого камня. Древний суздальский историк так отзывался о ней: "…река, зовомая Каменка, не весьма велика, но никогда вода в ней не оскудевает. Вода оная вкусна, сладка, приятна и здрава". Жители Суздаля путешествовали не только сухопутными, но и водными дорогами. Старый торговый путь "из варяг в греки", то есть от северных стран к южным, проходил по реке Каменке. Из Каменки торговым судам можно было проплыть в реки: Нерль, Клязьму, Оку, Волгу и попасть, наконец, в Каспийское море. С кем же торговали наши предки, что  продавали и  покупали? Из Суздаля купцы вывозили мед, воск, драгоценные меха, древесину, льняные ткани. Из восточных стран  в Суздаль привозили драгоценные камни, золотые украшения, шелковые ткани, красивую посуду, ковры, пряности. В Суздальском кремле во время археологических раскопок даже были найдены кости двугорбого верблюда - и он когда - то приехал  в Суздаль по реке, как подарок князю. В чистой, полноводной Каменке, водился в древние времена мелкий жемчуг, которым суздальские мастерицы украшали свои вышивки.</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Давайте поднимемся на самый высокий вал в городе. </w:t>
      </w:r>
    </w:p>
    <w:p w:rsidR="00F25CEA" w:rsidRPr="008041CD" w:rsidRDefault="00F25CEA" w:rsidP="008041CD">
      <w:pPr>
        <w:spacing w:line="360" w:lineRule="auto"/>
        <w:jc w:val="both"/>
        <w:rPr>
          <w:rFonts w:ascii="Times New Roman" w:hAnsi="Times New Roman" w:cs="Times New Roman"/>
          <w:b/>
          <w:i/>
          <w:sz w:val="28"/>
          <w:szCs w:val="28"/>
        </w:rPr>
      </w:pPr>
      <w:r w:rsidRPr="008041CD">
        <w:rPr>
          <w:rFonts w:ascii="Times New Roman" w:hAnsi="Times New Roman" w:cs="Times New Roman"/>
          <w:b/>
          <w:i/>
          <w:sz w:val="28"/>
          <w:szCs w:val="28"/>
        </w:rPr>
        <w:t>(Остановка № 2  - на Козловом валу)</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С этого места открывается прекрасный вид на древнейший заливной луг города Суздаля – Ильинский. На Ильинском лугу, бывшем пастбище городских стад, живёт сейчас около 40 видов редких птиц. Среди них: озерная чайка, белокрылая крачка, сизая чайка, кряква.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Откуда же берет начало город Суздаль? Люди поселились на суздальской земле ещё в </w:t>
      </w:r>
      <w:r w:rsidRPr="008041CD">
        <w:rPr>
          <w:rFonts w:ascii="Times New Roman" w:hAnsi="Times New Roman" w:cs="Times New Roman"/>
          <w:sz w:val="28"/>
          <w:szCs w:val="28"/>
          <w:lang w:val="de-DE"/>
        </w:rPr>
        <w:t xml:space="preserve">VI </w:t>
      </w:r>
      <w:r w:rsidRPr="008041CD">
        <w:rPr>
          <w:rFonts w:ascii="Times New Roman" w:hAnsi="Times New Roman" w:cs="Times New Roman"/>
          <w:sz w:val="28"/>
          <w:szCs w:val="28"/>
        </w:rPr>
        <w:t xml:space="preserve">в. до н. э. Это были финно – угры, светловолосые, невысокие. Считается, что название «Суздаль», которое они дали городу, переводится как «песня девушек». В </w:t>
      </w:r>
      <w:r w:rsidRPr="008041CD">
        <w:rPr>
          <w:rFonts w:ascii="Times New Roman" w:hAnsi="Times New Roman" w:cs="Times New Roman"/>
          <w:sz w:val="28"/>
          <w:szCs w:val="28"/>
          <w:lang w:val="en-AU"/>
        </w:rPr>
        <w:t>IX</w:t>
      </w:r>
      <w:r w:rsidRPr="008041CD">
        <w:rPr>
          <w:rFonts w:ascii="Times New Roman" w:hAnsi="Times New Roman" w:cs="Times New Roman"/>
          <w:sz w:val="28"/>
          <w:szCs w:val="28"/>
        </w:rPr>
        <w:t xml:space="preserve"> веке на эти плодородные места переселяются славяне. Они строят здесь укрепленные поселки, которые в </w:t>
      </w:r>
      <w:r w:rsidRPr="008041CD">
        <w:rPr>
          <w:rFonts w:ascii="Times New Roman" w:hAnsi="Times New Roman" w:cs="Times New Roman"/>
          <w:sz w:val="28"/>
          <w:szCs w:val="28"/>
          <w:lang w:val="en-AU"/>
        </w:rPr>
        <w:t>XI</w:t>
      </w:r>
      <w:r w:rsidRPr="008041CD">
        <w:rPr>
          <w:rFonts w:ascii="Times New Roman" w:hAnsi="Times New Roman" w:cs="Times New Roman"/>
          <w:sz w:val="28"/>
          <w:szCs w:val="28"/>
        </w:rPr>
        <w:t xml:space="preserve"> веке станут городом.</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Началом  отсчёта  лет  Суздаля  считается  1024  год  -  в  этом  году  про Суздаль было записано   в  летописи. Что  же  тогда произошло? Наши  предки  </w:t>
      </w:r>
      <w:r w:rsidRPr="008041CD">
        <w:rPr>
          <w:rFonts w:ascii="Times New Roman" w:hAnsi="Times New Roman" w:cs="Times New Roman"/>
          <w:sz w:val="28"/>
          <w:szCs w:val="28"/>
        </w:rPr>
        <w:lastRenderedPageBreak/>
        <w:t xml:space="preserve">верили  в  языческих  богов,  но  в 990 году   Суздальская  земля  была  крещена.  И  тут  на  плодородном  ополье  случился  голод.  Люди  восстали  против  богатых,  которые  прятали  у  себя  запасы  хлеба.  Восстанием  руководили  волхвы – языческие  жрецы,  которых  народ  ещё  уважал.  Они  говорили:  «Перестали  вы  верить  в  Перуна - бога,  вот  и  не  растёт  хлеб».  Восстание  было  таким  сильным,  что  усмирять  его  приехал  из  Киева  сам  князь  Ярослав  Мудрый.  Следы языческой веры видны в Суздале до сих пор – на горках, где стоят храмы, были когда – то языческие капища, места поклонения и жертвоприношения.  Отсюда хорошо видна  церковь Ильи Пророка, там было капище языческого бога Перуна (п).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Скоро  Киевское  государство,  в  которое  входил  и  Суздаль,  распалось  на  отдельные  княжества.  Самым  большим  из  них  было  Ростово  -  Суздальское,  а  Суздаль  сделался   его   столицей.  Великим  князем    стал   шестилетний  Юрий,  которого  ещё  не  называли  «Долгоруким».  Когда  Юрий  Долгорукий,  уже  живший  в  Киеве,  приехал  посетить  свой  родной  город,  он  увидел,  что  Суздаль  слабо  защищён.  Поэтому   князь  решил  основать  Москву,  город - крепость  для  защиты  Суздальских  земель.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С высокого кремлевского вала Суздаль со всеми своими постройками виден, как на ладони. Поражает число церквей, колоколен, соборов. На небольшой территории  -  площадь города всего 10  квадратных километров - в Суздале располагается более ста архитектурных памятников. Строился же город постепенно. Сначала появился кремль, в котором был построен большой белокаменный собор (п). Когда - то кремль вмещал в себя весь город. Но Суздаль разрастался, и когда в кремле стало тесно, князь повелел переселить - "посадить" людей за кремлевские стены. Так возник посад, торгово - ремесленная часть города, где жили мастера и купцы (п). Центр посада был на торговой площади. Посад, как и кремль, имел оборонительные сооружения, но посадские валы и рвы почти не сохранились. За посадом, на границах города строились монастыри, как места уединённой монашеской жизни и как </w:t>
      </w:r>
      <w:r w:rsidRPr="008041CD">
        <w:rPr>
          <w:rFonts w:ascii="Times New Roman" w:hAnsi="Times New Roman" w:cs="Times New Roman"/>
          <w:sz w:val="28"/>
          <w:szCs w:val="28"/>
        </w:rPr>
        <w:lastRenderedPageBreak/>
        <w:t xml:space="preserve">крепости, защищавшие город. Самая высокая в городе колокольня показывает место, где был построен один из древнейших суздальских монастырей – Ризположенский (п). В </w:t>
      </w:r>
      <w:r w:rsidRPr="008041CD">
        <w:rPr>
          <w:rFonts w:ascii="Times New Roman" w:hAnsi="Times New Roman" w:cs="Times New Roman"/>
          <w:sz w:val="28"/>
          <w:szCs w:val="28"/>
          <w:lang w:val="en-AU"/>
        </w:rPr>
        <w:t>XIV</w:t>
      </w:r>
      <w:r w:rsidRPr="008041CD">
        <w:rPr>
          <w:rFonts w:ascii="Times New Roman" w:hAnsi="Times New Roman" w:cs="Times New Roman"/>
          <w:sz w:val="28"/>
          <w:szCs w:val="28"/>
        </w:rPr>
        <w:t xml:space="preserve"> веке Суздаль насчитывал 15 монастырей, сейчас их сохранилось только 5.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А сейчас пройдём в Кремль по Кремлёвской улице(п). Вот как выглядела она на старинной фотографии (п. фото).  </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b/>
          <w:bCs/>
          <w:i/>
          <w:iCs/>
          <w:sz w:val="28"/>
          <w:szCs w:val="28"/>
        </w:rPr>
        <w:t>(Остановка №3 – напротив городского сада с видом на Рождественский собор)</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Отсюда  хорошо виден высокий и величественный собор, построенный в </w:t>
      </w:r>
      <w:r w:rsidRPr="008041CD">
        <w:rPr>
          <w:rFonts w:ascii="Times New Roman" w:hAnsi="Times New Roman" w:cs="Times New Roman"/>
          <w:sz w:val="28"/>
          <w:szCs w:val="28"/>
          <w:lang w:val="en-AU"/>
        </w:rPr>
        <w:t>XIII</w:t>
      </w:r>
      <w:r w:rsidRPr="008041CD">
        <w:rPr>
          <w:rFonts w:ascii="Times New Roman" w:hAnsi="Times New Roman" w:cs="Times New Roman"/>
          <w:sz w:val="28"/>
          <w:szCs w:val="28"/>
        </w:rPr>
        <w:t xml:space="preserve"> веке и посвященный Рождеству Богородицы (п). Собор  -  большой христианский храм, который мог вместить по праздникам большое число молящихся. Само слово "собор" родственно слову "собираться".  Богородице  - Рождественский собор был первым каменным храмом в деревянном городе. Его стены сложены из белого камня,  который привозили сюда с берегов Москва – реки, а здесь мастера – камнесечцы высекали из него ровные плиты для постройки стен. Первый каменный собор построил в кремле Юрий Долгорукий  в </w:t>
      </w:r>
      <w:r w:rsidRPr="008041CD">
        <w:rPr>
          <w:rFonts w:ascii="Times New Roman" w:hAnsi="Times New Roman" w:cs="Times New Roman"/>
          <w:sz w:val="28"/>
          <w:szCs w:val="28"/>
          <w:lang w:val="de-DE"/>
        </w:rPr>
        <w:t xml:space="preserve">XIII </w:t>
      </w:r>
      <w:r w:rsidRPr="008041CD">
        <w:rPr>
          <w:rFonts w:ascii="Times New Roman" w:hAnsi="Times New Roman" w:cs="Times New Roman"/>
          <w:sz w:val="28"/>
          <w:szCs w:val="28"/>
        </w:rPr>
        <w:t xml:space="preserve">в., а его внук, князь Георгий, дополнил облик  храма  каменной резьбой. У собора  сейчас пять глав, украшенных шестиконечными звездами и  поставленных  на  барабаны. Покрытие храма выполнено в виде полукругов - закомар. С востока, по правилам  церковной архитектуры,  пристроен алтарь - там проходило богослужение. Собор 300 лет оставался единственным каменным сооружением Суздаля, потому что с татаро  -  монгольским нашествием в Суздале прекратилось каменное строительство.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Недалеко от собора возвышается колокольня, построенная в </w:t>
      </w:r>
      <w:r w:rsidRPr="008041CD">
        <w:rPr>
          <w:rFonts w:ascii="Times New Roman" w:hAnsi="Times New Roman" w:cs="Times New Roman"/>
          <w:sz w:val="28"/>
          <w:szCs w:val="28"/>
          <w:lang w:val="en-AU"/>
        </w:rPr>
        <w:t>XVII</w:t>
      </w:r>
      <w:r w:rsidRPr="008041CD">
        <w:rPr>
          <w:rFonts w:ascii="Times New Roman" w:hAnsi="Times New Roman" w:cs="Times New Roman"/>
          <w:sz w:val="28"/>
          <w:szCs w:val="28"/>
        </w:rPr>
        <w:t xml:space="preserve"> веке (п). Для чего при храмах часто строились колокольни? Звон колоколов, разносясь далеко вокруг, возвещал нашим предкам: пора собираться на молитву, или - сегодня большой христианский праздник. Звонили колокола и тревожно: наступают враги, или где - то пожар. На колокольне вы видите часы, которым </w:t>
      </w:r>
      <w:r w:rsidRPr="008041CD">
        <w:rPr>
          <w:rFonts w:ascii="Times New Roman" w:hAnsi="Times New Roman" w:cs="Times New Roman"/>
          <w:sz w:val="28"/>
          <w:szCs w:val="28"/>
        </w:rPr>
        <w:lastRenderedPageBreak/>
        <w:t>уже четыреста лет (п). Они исправно показывают время и отбивают его ударами молоточков по колоколам разной величины. Звон суздальских курантов хорошо слышен в любой точке кремля. Присмотритесь к циферблату часов: чем он необычен? На нем вместо цифр буквы старой русской азбуки: аз, веди, глаголь, добро. А вот буква "б" - буки - пропущена, этой буквой обозначали все плохое и старались ее  не писать.</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Рядом с главным собором в </w:t>
      </w:r>
      <w:r w:rsidRPr="008041CD">
        <w:rPr>
          <w:rFonts w:ascii="Times New Roman" w:hAnsi="Times New Roman" w:cs="Times New Roman"/>
          <w:sz w:val="28"/>
          <w:szCs w:val="28"/>
          <w:lang w:val="en-AU"/>
        </w:rPr>
        <w:t>XIX</w:t>
      </w:r>
      <w:r w:rsidRPr="008041CD">
        <w:rPr>
          <w:rFonts w:ascii="Times New Roman" w:hAnsi="Times New Roman" w:cs="Times New Roman"/>
          <w:sz w:val="28"/>
          <w:szCs w:val="28"/>
        </w:rPr>
        <w:t xml:space="preserve"> веке был открыт городской сад для народных гуляний (п).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b/>
          <w:bCs/>
          <w:i/>
          <w:iCs/>
          <w:sz w:val="28"/>
          <w:szCs w:val="28"/>
        </w:rPr>
        <w:t>(Остановка №4  - напротив Архиерейских палат, рядом с галереей</w:t>
      </w:r>
      <w:r w:rsidRPr="008041CD">
        <w:rPr>
          <w:rFonts w:ascii="Times New Roman" w:hAnsi="Times New Roman" w:cs="Times New Roman"/>
          <w:i/>
          <w:iCs/>
          <w:sz w:val="28"/>
          <w:szCs w:val="28"/>
        </w:rPr>
        <w:t>)</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В кремле, как в самой укрепленной части города, жил князь и его приближенные. Княжеские хоромы, как и все постройки усадьбы, были деревянными, поэтому до наших дней не сохранились. А это большое каменное здание было построено после того, как власть у суздальских князей забрали  князья московские (п). Суздаль стал с </w:t>
      </w:r>
      <w:r w:rsidRPr="008041CD">
        <w:rPr>
          <w:rFonts w:ascii="Times New Roman" w:hAnsi="Times New Roman" w:cs="Times New Roman"/>
          <w:sz w:val="28"/>
          <w:szCs w:val="28"/>
          <w:lang w:val="en-AU"/>
        </w:rPr>
        <w:t>XV</w:t>
      </w:r>
      <w:r w:rsidRPr="008041CD">
        <w:rPr>
          <w:rFonts w:ascii="Times New Roman" w:hAnsi="Times New Roman" w:cs="Times New Roman"/>
          <w:sz w:val="28"/>
          <w:szCs w:val="28"/>
        </w:rPr>
        <w:t xml:space="preserve"> века подчиняться Москве, но здесь был свой правитель - владыка Суздальской церковной епархии митрополит Илларион (п. см. «Портфель экскурсовода», приложение 4, №1). Это он жил в этих огромных архиерейских палатах, где были жилые покои, парадный зал, комнаты для прислуги, кладовые и даже домовая церковь - ее главка возвышается над кровлей (п).</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b/>
          <w:bCs/>
          <w:i/>
          <w:iCs/>
          <w:sz w:val="28"/>
          <w:szCs w:val="28"/>
        </w:rPr>
        <w:t>(Остановка №5 – в разрезе валов с видом  на Музей деревянного зодчества)</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Отсюда, где был выход из кремля к реке, хорошо видны деревянные церкви. Это музей деревянного зодчества и крестьянского быта,  который начал создаваться в 1960 году и пополняется по сей день (п). Сюда, со всех сел Владимирской области, были свезены древние деревянные постройки. Зачем это было сделано, как вы думаете? Дерево - не такой прочный материал, как камень, оно со временем разрушается, гниет от сырости, может сгореть. Поэтому старинных деревянных построек становится все меньше, и, чтобы их сберечь, показать  людям, создаются такие музеи под открытым небом. В  музее </w:t>
      </w:r>
      <w:r w:rsidRPr="008041CD">
        <w:rPr>
          <w:rFonts w:ascii="Times New Roman" w:hAnsi="Times New Roman" w:cs="Times New Roman"/>
          <w:sz w:val="28"/>
          <w:szCs w:val="28"/>
        </w:rPr>
        <w:lastRenderedPageBreak/>
        <w:t>есть  церкви, крестьянские жилые дома, хозяйственные постройки: мельницы, овины, бани.</w:t>
      </w:r>
      <w:r w:rsidRPr="008041CD">
        <w:rPr>
          <w:rFonts w:ascii="Times New Roman" w:hAnsi="Times New Roman" w:cs="Times New Roman"/>
          <w:i/>
          <w:sz w:val="28"/>
          <w:szCs w:val="28"/>
        </w:rPr>
        <w:t xml:space="preserve"> </w:t>
      </w:r>
      <w:r w:rsidRPr="008041CD">
        <w:rPr>
          <w:rFonts w:ascii="Times New Roman" w:hAnsi="Times New Roman" w:cs="Times New Roman"/>
          <w:sz w:val="28"/>
          <w:szCs w:val="28"/>
        </w:rPr>
        <w:t xml:space="preserve"> Все  они  мастерски  срублены  без  гвоздей,  одними  топорами. Не  даром  иностранцы  говорили:  «Русский  мужик  топором  и  часы  починит».  Большая  Преображенская церковь  выстроена  в  виде  пирамиды (п).  На  нижней  части,  сложенной  из  сосновых  брёвен,  возвышаются  восьмиугольные  башенки,  уменьшающиеся  кверху.  Главки  церкви  покрыты  дощечками  из  осины,  лемехом, который   может   красиво  блестеть  на  солнце.   Возле самой реки на высоких деревянных "ногах"- сваях стоят амбары, в которых хранилось зерно (п). Зерно для будущего посева было самым дорогим имуществом крестьянина. Не так страшно, если сгорит дом - можно построить новый, но если сгорит амбар – нечем будет засеять поле. Вот и строили хранилища для зерна у самой воды, куда огню не добраться. Сваи защищали зерно от сырости и от грызунов. Крестьянский дом никогда не запирался, а на амбаре всегда висел огромный замок, который так и назывался - "амбарный". Желанным гостем в амбаре была только кошка - гроза мышей, для нее в двери амбара прорубался специальный лаз.</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Люди, построившие в </w:t>
      </w:r>
      <w:r w:rsidRPr="008041CD">
        <w:rPr>
          <w:rFonts w:ascii="Times New Roman" w:hAnsi="Times New Roman" w:cs="Times New Roman"/>
          <w:sz w:val="28"/>
          <w:szCs w:val="28"/>
          <w:lang w:val="en-AU"/>
        </w:rPr>
        <w:t>XVIII</w:t>
      </w:r>
      <w:r w:rsidRPr="008041CD">
        <w:rPr>
          <w:rFonts w:ascii="Times New Roman" w:hAnsi="Times New Roman" w:cs="Times New Roman"/>
          <w:sz w:val="28"/>
          <w:szCs w:val="28"/>
        </w:rPr>
        <w:t xml:space="preserve"> веке все эти деревянные церкви и дома, были христианами, но подобно своим предкам - язычникам верили и во всяких духов. Так, в доме рядом с человеком жил домовой. А кто, по вашему мнению, жил во дворе? </w:t>
      </w:r>
      <w:r w:rsidRPr="008041CD">
        <w:rPr>
          <w:rFonts w:ascii="Times New Roman" w:hAnsi="Times New Roman" w:cs="Times New Roman"/>
          <w:i/>
          <w:iCs/>
          <w:sz w:val="28"/>
          <w:szCs w:val="28"/>
        </w:rPr>
        <w:t>(Дворовой)</w:t>
      </w:r>
      <w:r w:rsidRPr="008041CD">
        <w:rPr>
          <w:rFonts w:ascii="Times New Roman" w:hAnsi="Times New Roman" w:cs="Times New Roman"/>
          <w:sz w:val="28"/>
          <w:szCs w:val="28"/>
        </w:rPr>
        <w:t xml:space="preserve"> В бане? (</w:t>
      </w:r>
      <w:r w:rsidRPr="008041CD">
        <w:rPr>
          <w:rFonts w:ascii="Times New Roman" w:hAnsi="Times New Roman" w:cs="Times New Roman"/>
          <w:i/>
          <w:iCs/>
          <w:sz w:val="28"/>
          <w:szCs w:val="28"/>
        </w:rPr>
        <w:t>Банник)</w:t>
      </w:r>
      <w:r w:rsidRPr="008041CD">
        <w:rPr>
          <w:rFonts w:ascii="Times New Roman" w:hAnsi="Times New Roman" w:cs="Times New Roman"/>
          <w:sz w:val="28"/>
          <w:szCs w:val="28"/>
        </w:rPr>
        <w:t xml:space="preserve"> В реке? </w:t>
      </w:r>
      <w:r w:rsidRPr="008041CD">
        <w:rPr>
          <w:rFonts w:ascii="Times New Roman" w:hAnsi="Times New Roman" w:cs="Times New Roman"/>
          <w:i/>
          <w:iCs/>
          <w:sz w:val="28"/>
          <w:szCs w:val="28"/>
        </w:rPr>
        <w:t>(Водяной</w:t>
      </w:r>
      <w:r w:rsidRPr="008041CD">
        <w:rPr>
          <w:rFonts w:ascii="Times New Roman" w:hAnsi="Times New Roman" w:cs="Times New Roman"/>
          <w:sz w:val="28"/>
          <w:szCs w:val="28"/>
        </w:rPr>
        <w:t xml:space="preserve">) В лесу? </w:t>
      </w:r>
      <w:r w:rsidRPr="008041CD">
        <w:rPr>
          <w:rFonts w:ascii="Times New Roman" w:hAnsi="Times New Roman" w:cs="Times New Roman"/>
          <w:i/>
          <w:iCs/>
          <w:sz w:val="28"/>
          <w:szCs w:val="28"/>
        </w:rPr>
        <w:t>(Леший</w:t>
      </w:r>
      <w:r w:rsidRPr="008041CD">
        <w:rPr>
          <w:rFonts w:ascii="Times New Roman" w:hAnsi="Times New Roman" w:cs="Times New Roman"/>
          <w:sz w:val="28"/>
          <w:szCs w:val="28"/>
        </w:rPr>
        <w:t>) В поле? (</w:t>
      </w:r>
      <w:r w:rsidRPr="008041CD">
        <w:rPr>
          <w:rFonts w:ascii="Times New Roman" w:hAnsi="Times New Roman" w:cs="Times New Roman"/>
          <w:i/>
          <w:iCs/>
          <w:sz w:val="28"/>
          <w:szCs w:val="28"/>
        </w:rPr>
        <w:t>Полевик).</w:t>
      </w:r>
      <w:r w:rsidRPr="008041CD">
        <w:rPr>
          <w:rFonts w:ascii="Times New Roman" w:hAnsi="Times New Roman" w:cs="Times New Roman"/>
          <w:sz w:val="28"/>
          <w:szCs w:val="28"/>
        </w:rPr>
        <w:t xml:space="preserve"> Чем ближе жили духи к человеку, тем они были к нему дружелюбнее, а вот водяной или леший могли сильно навредить. Божество полей - Полевик мог быть и грозным и добрым. Он иногда помогал крестьянам в сборе урожая, но не любил леньтяев. Являлся Полевик людям в виде маленького сопливого старичка, который просил вытереть ему нос рукой. Если человек не брезговал, у него в ладони вдруг оказывались серебряные монеты.</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b/>
          <w:bCs/>
          <w:i/>
          <w:iCs/>
          <w:sz w:val="28"/>
          <w:szCs w:val="28"/>
        </w:rPr>
        <w:t>(Остановка №6 - на ул. Лебедева)</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bCs/>
          <w:iCs/>
          <w:sz w:val="28"/>
          <w:szCs w:val="28"/>
        </w:rPr>
        <w:t xml:space="preserve">       В разрезе валов, на выезде из кремля стоит Никольская церковь (п).</w:t>
      </w:r>
      <w:r w:rsidRPr="008041CD">
        <w:rPr>
          <w:rFonts w:ascii="Times New Roman" w:hAnsi="Times New Roman" w:cs="Times New Roman"/>
          <w:b/>
          <w:bCs/>
          <w:i/>
          <w:iCs/>
          <w:sz w:val="28"/>
          <w:szCs w:val="28"/>
        </w:rPr>
        <w:t xml:space="preserve"> </w:t>
      </w:r>
      <w:r w:rsidRPr="008041CD">
        <w:rPr>
          <w:rFonts w:ascii="Times New Roman" w:hAnsi="Times New Roman" w:cs="Times New Roman"/>
          <w:sz w:val="28"/>
          <w:szCs w:val="28"/>
        </w:rPr>
        <w:t xml:space="preserve">Святой Никола считался защитником плавающих и путешествующих, поэтому люди у </w:t>
      </w:r>
      <w:r w:rsidRPr="008041CD">
        <w:rPr>
          <w:rFonts w:ascii="Times New Roman" w:hAnsi="Times New Roman" w:cs="Times New Roman"/>
          <w:sz w:val="28"/>
          <w:szCs w:val="28"/>
        </w:rPr>
        <w:lastRenderedPageBreak/>
        <w:t xml:space="preserve">ворот, выводивших на главную улицу и на большие торговые пути в другие города, поставили храм  в его честь. Колокольня, построенная рядом с церковью, имеет шатер, который называют "суздальской дудкой", потому что он похож на перевернутый пастуший рожок (п). Шатры - дудки придавали особую звучность звонам. Такие шатры у колоколен можно встретить только в Суздале. </w:t>
      </w:r>
    </w:p>
    <w:p w:rsidR="00F25CEA" w:rsidRPr="008041CD" w:rsidRDefault="00F25CEA" w:rsidP="008041CD">
      <w:pPr>
        <w:spacing w:line="360" w:lineRule="auto"/>
        <w:jc w:val="both"/>
        <w:rPr>
          <w:rFonts w:ascii="Times New Roman" w:hAnsi="Times New Roman" w:cs="Times New Roman"/>
          <w:b/>
          <w:i/>
          <w:sz w:val="28"/>
          <w:szCs w:val="28"/>
        </w:rPr>
      </w:pPr>
      <w:r w:rsidRPr="008041CD">
        <w:rPr>
          <w:rFonts w:ascii="Times New Roman" w:hAnsi="Times New Roman" w:cs="Times New Roman"/>
          <w:b/>
          <w:i/>
          <w:sz w:val="28"/>
          <w:szCs w:val="28"/>
        </w:rPr>
        <w:t>(Остановка №7 – дом Табачникова)</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shd w:val="clear" w:color="auto" w:fill="FFFFFF"/>
        </w:rPr>
        <w:t xml:space="preserve">Этому дому (п) 150 лет, он является памятником жилой архитектуры.  Его построил горожанин Табачников. Дом имеет традиционное  расположение: сразу за воротами находится двор. Здесь у хозяина могла быть мастерская. За двором виден огород, колодец (п). </w:t>
      </w:r>
      <w:r w:rsidRPr="008041CD">
        <w:rPr>
          <w:rFonts w:ascii="Times New Roman" w:hAnsi="Times New Roman" w:cs="Times New Roman"/>
          <w:color w:val="000000"/>
          <w:sz w:val="28"/>
          <w:szCs w:val="28"/>
          <w:shd w:val="clear" w:color="auto" w:fill="FFFFFF"/>
        </w:rPr>
        <w:t>Во дворе дома установлен памятник садоводам и огородникам Суздаля.  Он выполнен из архитектурного бетона и представляет  из себя композицию, состоящую из фигуры мужчины с лопатой и полной корзины овощей, и сидящей на скамейке женщины - торговки.</w:t>
      </w:r>
      <w:r w:rsidRPr="008041CD">
        <w:rPr>
          <w:rFonts w:ascii="Times New Roman" w:hAnsi="Times New Roman" w:cs="Times New Roman"/>
          <w:sz w:val="28"/>
          <w:szCs w:val="28"/>
          <w:shd w:val="clear" w:color="auto" w:fill="FFFFFF"/>
        </w:rPr>
        <w:t xml:space="preserve"> Поднимемся на крыльцо и войдём в дом. Мы попали в сени, старинную прихожую, она защищала жилую комнату от холодного воздуха. Здесь хранятся предметы и инструменты, необходимые для изготовления одежды – прялка (п), ручной ткацкий станок. В следующей комнате стоит печь (п), это уже жилое помещение. Печь отапливала сразу две комнаты, малую и большую. В главном помещении дома располагается сейчас Центр народного творчества. Здесь можно увидеть и купить суздальский сувенир ручной работы, изготовленный местными мастерами. В центре проводятся мастер – классы для детей по изготовлению игрушек  из ткани и соломы (п), резьбе по дереву.</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w:t>
      </w:r>
      <w:r w:rsidRPr="008041CD">
        <w:rPr>
          <w:rFonts w:ascii="Times New Roman" w:hAnsi="Times New Roman" w:cs="Times New Roman"/>
          <w:bCs/>
          <w:iCs/>
          <w:sz w:val="28"/>
          <w:szCs w:val="28"/>
        </w:rPr>
        <w:t xml:space="preserve"> Здесь мы видим пожарную каланчу, так необходимую для защиты от пожаров в деревянном городе (п).</w:t>
      </w:r>
      <w:r w:rsidRPr="008041CD">
        <w:rPr>
          <w:rFonts w:ascii="Times New Roman" w:hAnsi="Times New Roman" w:cs="Times New Roman"/>
          <w:sz w:val="28"/>
          <w:szCs w:val="28"/>
        </w:rPr>
        <w:t xml:space="preserve"> На пересечении улиц Кремлёвской и Лебедева поставлен памятник суздальскому поэту и моряку – подводнику Алексею Лебедеву, погибшему в первые дни Великой Отечественной войны (п). Песню на его стихи исполняет группа «Любэ» - «Синее море, только море за кормой…». Из 912-ти ушедших на фронт жителей Суздаля не вернулось 466. </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b/>
          <w:bCs/>
          <w:i/>
          <w:iCs/>
          <w:sz w:val="28"/>
          <w:szCs w:val="28"/>
        </w:rPr>
        <w:lastRenderedPageBreak/>
        <w:t>(Остановка №8 – на торговой площади, у рядов и Воскресенской церкви)</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Здесь можно увидеть главную улицу Суздаля. Она прямой лентой проходит через весь город от его северной границы до южной (п). Эта улица имеет длину три с половиной  километра, и если идти по ней от начала до конца, то можно пройти весь город за два часа. Старинный Суздаль строился не улицами, а слободами, в которых люди объединялись по ремеслу. Существовали оружейные, ювелирные, кузнечные, кожевенные, гончарные слободы. Поэтому город имел запутанную сеть улочек и переулков. Царица </w:t>
      </w:r>
      <w:r w:rsidRPr="008041CD">
        <w:rPr>
          <w:rFonts w:ascii="Times New Roman" w:hAnsi="Times New Roman" w:cs="Times New Roman"/>
          <w:sz w:val="28"/>
          <w:szCs w:val="28"/>
          <w:lang w:val="en-US"/>
        </w:rPr>
        <w:t>E</w:t>
      </w:r>
      <w:r w:rsidRPr="008041CD">
        <w:rPr>
          <w:rFonts w:ascii="Times New Roman" w:hAnsi="Times New Roman" w:cs="Times New Roman"/>
          <w:sz w:val="28"/>
          <w:szCs w:val="28"/>
        </w:rPr>
        <w:t xml:space="preserve">катерина </w:t>
      </w:r>
      <w:r w:rsidRPr="008041CD">
        <w:rPr>
          <w:rFonts w:ascii="Times New Roman" w:hAnsi="Times New Roman" w:cs="Times New Roman"/>
          <w:sz w:val="28"/>
          <w:szCs w:val="28"/>
          <w:lang w:val="de-DE"/>
        </w:rPr>
        <w:t>II</w:t>
      </w:r>
      <w:r w:rsidRPr="008041CD">
        <w:rPr>
          <w:rFonts w:ascii="Times New Roman" w:hAnsi="Times New Roman" w:cs="Times New Roman"/>
          <w:sz w:val="28"/>
          <w:szCs w:val="28"/>
        </w:rPr>
        <w:t xml:space="preserve"> повелела выпрямить улицы города. Так появилась главная улица, которая называлась «Большая Владимирская», сейчас это улица Ленина.</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w:t>
      </w:r>
      <w:r w:rsidRPr="008041CD">
        <w:rPr>
          <w:rFonts w:ascii="Times New Roman" w:hAnsi="Times New Roman" w:cs="Times New Roman"/>
          <w:b/>
          <w:bCs/>
          <w:i/>
          <w:iCs/>
          <w:sz w:val="28"/>
          <w:szCs w:val="28"/>
        </w:rPr>
        <w:t xml:space="preserve">     </w:t>
      </w:r>
      <w:r w:rsidRPr="008041CD">
        <w:rPr>
          <w:rFonts w:ascii="Times New Roman" w:hAnsi="Times New Roman" w:cs="Times New Roman"/>
          <w:sz w:val="28"/>
          <w:szCs w:val="28"/>
        </w:rPr>
        <w:t xml:space="preserve">Вот и древняя торговая площадь, вымощенная булыжником (п). Чем на ней только не торговали в базарные дни. Особенно оживлялась торговля в дни осенней Евфросиньевской ярмарки, проводимой  в день памяти местной святой. На торговой площади в </w:t>
      </w:r>
      <w:r w:rsidRPr="008041CD">
        <w:rPr>
          <w:rFonts w:ascii="Times New Roman" w:hAnsi="Times New Roman" w:cs="Times New Roman"/>
          <w:sz w:val="28"/>
          <w:szCs w:val="28"/>
          <w:lang w:val="en-AU"/>
        </w:rPr>
        <w:t>XVIII</w:t>
      </w:r>
      <w:r w:rsidRPr="008041CD">
        <w:rPr>
          <w:rFonts w:ascii="Times New Roman" w:hAnsi="Times New Roman" w:cs="Times New Roman"/>
          <w:sz w:val="28"/>
          <w:szCs w:val="28"/>
        </w:rPr>
        <w:t xml:space="preserve"> веке была построена большая Воскресенская церковь (п). Этот кубический по форме одноглавый храм украшен скромно: под самой крышей протянут поясок в виде кокошников, и внизу пристроено нарядное крылечко с двумя столбами и "бусиной" посередине. В </w:t>
      </w:r>
      <w:r w:rsidRPr="008041CD">
        <w:rPr>
          <w:rFonts w:ascii="Times New Roman" w:hAnsi="Times New Roman" w:cs="Times New Roman"/>
          <w:sz w:val="28"/>
          <w:szCs w:val="28"/>
          <w:lang w:val="en-AU"/>
        </w:rPr>
        <w:t>XVIII</w:t>
      </w:r>
      <w:r w:rsidRPr="008041CD">
        <w:rPr>
          <w:rFonts w:ascii="Times New Roman" w:hAnsi="Times New Roman" w:cs="Times New Roman"/>
          <w:sz w:val="28"/>
          <w:szCs w:val="28"/>
        </w:rPr>
        <w:t xml:space="preserve"> веке на посаде было построено множество церквей на средства и по заказам разбогатевших суздальских купцов. Почти на каждой улице была своя церковь. Эти храмы так и называются - "посадские". Шатер колокольни, которая возвышается рядом с церковью, необычен и больше напоминает  шпиль (п). Рядом с большой Воскресенской церковью, где служили летом, построена маленькая Казанская церковь – для зимних служб (п). Маленький храм было легче отапливать. В Суздале церкви часто стоят такими парами.                                                                                                           </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sz w:val="28"/>
          <w:szCs w:val="28"/>
        </w:rPr>
        <w:t xml:space="preserve">      На торговой площади, на манер столичного Петербургского гостинного двора,  было построено в </w:t>
      </w:r>
      <w:r w:rsidRPr="008041CD">
        <w:rPr>
          <w:rFonts w:ascii="Times New Roman" w:hAnsi="Times New Roman" w:cs="Times New Roman"/>
          <w:sz w:val="28"/>
          <w:szCs w:val="28"/>
          <w:lang w:val="de-DE"/>
        </w:rPr>
        <w:t xml:space="preserve">XIX </w:t>
      </w:r>
      <w:r w:rsidRPr="008041CD">
        <w:rPr>
          <w:rFonts w:ascii="Times New Roman" w:hAnsi="Times New Roman" w:cs="Times New Roman"/>
          <w:sz w:val="28"/>
          <w:szCs w:val="28"/>
        </w:rPr>
        <w:t xml:space="preserve">веке здание торговых рядов (п). Один суздальский житель отзывался об этой постройке так: "У всех свое чванство. Суздальцы захотели вытянуть большой гостиный двор, застроили под ним целый квартал и ходят взад и вперед, на него любуются. А в гостинном том </w:t>
      </w:r>
      <w:r w:rsidRPr="008041CD">
        <w:rPr>
          <w:rFonts w:ascii="Times New Roman" w:hAnsi="Times New Roman" w:cs="Times New Roman"/>
          <w:sz w:val="28"/>
          <w:szCs w:val="28"/>
        </w:rPr>
        <w:lastRenderedPageBreak/>
        <w:t xml:space="preserve">дворе на пять лавок четыре пустых, а в пятой торгуют вздором". Но суздальские жители все равно гордились своими торговыми рядами - не случайно на их широких проездных воротах красуется сокол в княжеской короне: птица, помещенная на герб Суздаля как символ независимости (п).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b/>
          <w:bCs/>
          <w:i/>
          <w:iCs/>
          <w:sz w:val="28"/>
          <w:szCs w:val="28"/>
        </w:rPr>
        <w:t xml:space="preserve"> (Остановка №9 – у Крестоникольской церкви)</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В </w:t>
      </w:r>
      <w:r w:rsidRPr="008041CD">
        <w:rPr>
          <w:rFonts w:ascii="Times New Roman" w:hAnsi="Times New Roman" w:cs="Times New Roman"/>
          <w:sz w:val="28"/>
          <w:szCs w:val="28"/>
          <w:lang w:val="en-AU"/>
        </w:rPr>
        <w:t>XVII</w:t>
      </w:r>
      <w:r w:rsidRPr="008041CD">
        <w:rPr>
          <w:rFonts w:ascii="Times New Roman" w:hAnsi="Times New Roman" w:cs="Times New Roman"/>
          <w:sz w:val="28"/>
          <w:szCs w:val="28"/>
        </w:rPr>
        <w:t xml:space="preserve"> веке Суздаль вновь разорен, теперь уже польско-литовскими захватчиками. Бедствия города на этом не кончились. В том же </w:t>
      </w:r>
      <w:r w:rsidRPr="008041CD">
        <w:rPr>
          <w:rFonts w:ascii="Times New Roman" w:hAnsi="Times New Roman" w:cs="Times New Roman"/>
          <w:sz w:val="28"/>
          <w:szCs w:val="28"/>
          <w:lang w:val="en-AU"/>
        </w:rPr>
        <w:t>XVII</w:t>
      </w:r>
      <w:r w:rsidRPr="008041CD">
        <w:rPr>
          <w:rFonts w:ascii="Times New Roman" w:hAnsi="Times New Roman" w:cs="Times New Roman"/>
          <w:sz w:val="28"/>
          <w:szCs w:val="28"/>
        </w:rPr>
        <w:t xml:space="preserve"> веке в Суздале начинается эпидемия чумы - "морового поветрия", как тогда говорили. Болезнь унесла половину населения Суздаля и покинула город только после того, как на перекрестке двух главных дорог люди отслужили молебен и поставили деревянный крест. Есть сведения, что крест этот чудесным образом "процвел", то есть пустил корни. В память об этом чуде и была поставлена Крестоникольская церковь (п). </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b/>
          <w:bCs/>
          <w:i/>
          <w:iCs/>
          <w:sz w:val="28"/>
          <w:szCs w:val="28"/>
        </w:rPr>
        <w:t>(Остановка №10 – на улице Теремки)</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А сейчас мы стоим у горы, которая в </w:t>
      </w:r>
      <w:r w:rsidRPr="008041CD">
        <w:rPr>
          <w:rFonts w:ascii="Times New Roman" w:hAnsi="Times New Roman" w:cs="Times New Roman"/>
          <w:sz w:val="28"/>
          <w:szCs w:val="28"/>
          <w:lang w:val="en-AU"/>
        </w:rPr>
        <w:t>XIX</w:t>
      </w:r>
      <w:r w:rsidRPr="008041CD">
        <w:rPr>
          <w:rFonts w:ascii="Times New Roman" w:hAnsi="Times New Roman" w:cs="Times New Roman"/>
          <w:sz w:val="28"/>
          <w:szCs w:val="28"/>
        </w:rPr>
        <w:t xml:space="preserve"> веке называлась "кабацкой», потому что вся была застроена трактирами, кабаками и чайными (п).</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Когда польских захватчиков изгнали из Суздаля, в городе начали строится фабрики и заводы, но из Москвы проложили железную дорогу от Нижнего Новгорода, которая оставила Суздаль в стороне от главных торговых путей и люди занялись огородничеством. Суздальское купечество в </w:t>
      </w:r>
      <w:r w:rsidRPr="008041CD">
        <w:rPr>
          <w:rFonts w:ascii="Times New Roman" w:hAnsi="Times New Roman" w:cs="Times New Roman"/>
          <w:sz w:val="28"/>
          <w:szCs w:val="28"/>
          <w:lang w:val="en-AU"/>
        </w:rPr>
        <w:t>XIX</w:t>
      </w:r>
      <w:r w:rsidRPr="008041CD">
        <w:rPr>
          <w:rFonts w:ascii="Times New Roman" w:hAnsi="Times New Roman" w:cs="Times New Roman"/>
          <w:sz w:val="28"/>
          <w:szCs w:val="28"/>
        </w:rPr>
        <w:t xml:space="preserve"> веке разбогатело, занимаясь продажей "огородных произрастаний", среди которых самыми популярными были огурцы, лук, хрен. Суздальский лук, особым образом выдержанный в сушильнях, славился долгим сроком хранения. А хрен, обработанный в "хреновых толчеях"   отправляли в Париж, где из него готовили тонкие французские соусы. Суздальские огурчики и в настоящее время известны среди знатоков своим отличным вкусом. В </w:t>
      </w:r>
      <w:r w:rsidRPr="008041CD">
        <w:rPr>
          <w:rFonts w:ascii="Times New Roman" w:hAnsi="Times New Roman" w:cs="Times New Roman"/>
          <w:sz w:val="28"/>
          <w:szCs w:val="28"/>
          <w:lang w:val="en-AU"/>
        </w:rPr>
        <w:t>XIX</w:t>
      </w:r>
      <w:r w:rsidRPr="008041CD">
        <w:rPr>
          <w:rFonts w:ascii="Times New Roman" w:hAnsi="Times New Roman" w:cs="Times New Roman"/>
          <w:sz w:val="28"/>
          <w:szCs w:val="28"/>
        </w:rPr>
        <w:t xml:space="preserve"> веке ценились еще местные сорта вишни, яблок, рябины.</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Деревянные дома в  Суздале с древних времен до наших дней строят на каменных фундаментах - "подклетах" (п). Это объясняется достаточно холодным климатом - если поставить деревянный сруб прямо на землю, то в таком доме будет холодно, да и нижние бревна от сырости начнут быстро разрушаться. В Суздале можно встретить деревянные дома, где каменный подклет образует первый этаж постройки, а вот каменных жилых домов в городе немного. Даже очень богатые суздальские купцы любили жить в деревянной верхней части дома, а на нижнем каменном этаже у них были кладовые, лавки, кухня. Как говорил француз – путешественник: «Жители этой страны не любят жить в каменных строениях, потому что когда печи в них натоплены, ударяет в голову и причиняется головная боль».</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b/>
          <w:bCs/>
          <w:i/>
          <w:iCs/>
          <w:sz w:val="28"/>
          <w:szCs w:val="28"/>
        </w:rPr>
        <w:t>(Остановка №11 – у Св. ворот Ризоположенского монастыря)</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Здесь заканчивается историческая центральная часть города. Я, …, расскажу вам о монастырях Суздаля, строившихся на его окраинах. На улице с названием "Нетёка", сохранилась небольшая часть вала, окружавшего когда-то посад (п). Название улицы связано с историческим фактом: в древности здесь был прорыт ров, вода по которому не потекла. В начале вы видите нарядные Святые врата Ризоположенского монастыря, основанного в 1207 году (п). При входе в любой монастырь сооружались или святые ворота или церковь, которая так и называлась – «надвратная». Как и все монастыри, Ризоположенский окружен стеной с девятью башнями. Стена окружала монастырь от мирской суеты, а также служила для защиты: при нападении врагов в монастырях спасались жители города и держали оборону. К Святым воротам Ризоположенского монастыря выводила когда - то главная улица города, от которой осталась теперь небольшая часть (п). Святые врата  были построены  в </w:t>
      </w:r>
      <w:r w:rsidRPr="008041CD">
        <w:rPr>
          <w:rFonts w:ascii="Times New Roman" w:hAnsi="Times New Roman" w:cs="Times New Roman"/>
          <w:sz w:val="28"/>
          <w:szCs w:val="28"/>
          <w:lang w:val="en-AU"/>
        </w:rPr>
        <w:t>XVII</w:t>
      </w:r>
      <w:r w:rsidRPr="008041CD">
        <w:rPr>
          <w:rFonts w:ascii="Times New Roman" w:hAnsi="Times New Roman" w:cs="Times New Roman"/>
          <w:sz w:val="28"/>
          <w:szCs w:val="28"/>
        </w:rPr>
        <w:t xml:space="preserve"> веке и история сохранила имена их строителей: Мамин, Грязнов и Шмаков. Арки врат имеют разные размеры: большой вход предназначался для праздничных процессий, а малый использовался в обычные дни. Боковые столбы врат украшены изразцами, а шатры поражают разнообразными узорами из кирпичиков. В настоящее время монастырь является действующим.</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b/>
          <w:bCs/>
          <w:i/>
          <w:iCs/>
          <w:sz w:val="28"/>
          <w:szCs w:val="28"/>
        </w:rPr>
        <w:t>(Остановка №12 – на территории монастыря)</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Какой же была монастырская жизнь и что заставляло людей уходить в монастыри? Монастырь - удаленное, уединенное место. Само слово "монастырь" имеет корень "моно", что значит "один". Не случайно монастыри строились на окраинах города, дальше от греховного мира и окружались стенами. В монастырь уходили жить люди, глубоко верующие в Бога и решившие посвятить служению Богу всю свою жизнь - ведь уйти из монастыря обратно в мирскую жизнь было нельзя. Человек, решивший стать монахом, давал три обещания: не стремиться к богатству, не создавать семьи, беспрекословно слушаться старших монахов. При обряде пострижения будущему монаху выстригали крестообразно волосы на макушке (отсюда слово - "пострижение") и он должен был после этого строго соблюдать монастырский устав. Основными правилами монастырской жизни предписывалось носить длинную одежду черного цвета в знак отречения от земных радостей, строго соблюдать посты, не есть никогда мясной пищи и не покидать стен монастыря. Пища монаха не отличалась разнообразием: на обед и ужин (завтрака не полагалось) подавались варево (жидкая похлебка) и сочиво (каша), их дополняли овощи, а по праздникам - рыба и пироги. Баню монахам разрешалось посещать один раз в месяц.</w:t>
      </w:r>
    </w:p>
    <w:p w:rsidR="00F25CEA" w:rsidRPr="008041CD" w:rsidRDefault="00F25CEA" w:rsidP="008041CD">
      <w:pPr>
        <w:spacing w:line="360" w:lineRule="auto"/>
        <w:jc w:val="both"/>
        <w:rPr>
          <w:rFonts w:ascii="Times New Roman" w:hAnsi="Times New Roman" w:cs="Times New Roman"/>
          <w:iCs/>
          <w:sz w:val="28"/>
          <w:szCs w:val="28"/>
        </w:rPr>
      </w:pPr>
      <w:r w:rsidRPr="008041CD">
        <w:rPr>
          <w:rFonts w:ascii="Times New Roman" w:hAnsi="Times New Roman" w:cs="Times New Roman"/>
          <w:iCs/>
          <w:sz w:val="28"/>
          <w:szCs w:val="28"/>
        </w:rPr>
        <w:t xml:space="preserve">         Двухэтажная трапезная, построенная в </w:t>
      </w:r>
      <w:r w:rsidRPr="008041CD">
        <w:rPr>
          <w:rFonts w:ascii="Times New Roman" w:hAnsi="Times New Roman" w:cs="Times New Roman"/>
          <w:iCs/>
          <w:sz w:val="28"/>
          <w:szCs w:val="28"/>
          <w:lang w:val="de-DE"/>
        </w:rPr>
        <w:t xml:space="preserve">XIX </w:t>
      </w:r>
      <w:r w:rsidRPr="008041CD">
        <w:rPr>
          <w:rFonts w:ascii="Times New Roman" w:hAnsi="Times New Roman" w:cs="Times New Roman"/>
          <w:iCs/>
          <w:sz w:val="28"/>
          <w:szCs w:val="28"/>
        </w:rPr>
        <w:t>веке,  служит сейчас и келейным корпусом для монахинь (п). В старину же кельи располагались в двух больших кирпичных постройках, которые сейчас не принадлежат монастырю (п).</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b/>
          <w:bCs/>
          <w:i/>
          <w:iCs/>
          <w:sz w:val="28"/>
          <w:szCs w:val="28"/>
        </w:rPr>
        <w:t xml:space="preserve"> (Остановка №13 – у Ризоположенского собора)</w:t>
      </w:r>
      <w:r w:rsidRPr="008041CD">
        <w:rPr>
          <w:rFonts w:ascii="Times New Roman" w:hAnsi="Times New Roman" w:cs="Times New Roman"/>
          <w:b/>
          <w:bCs/>
          <w:i/>
          <w:iCs/>
          <w:sz w:val="28"/>
          <w:szCs w:val="28"/>
        </w:rPr>
        <w:tab/>
      </w:r>
    </w:p>
    <w:p w:rsidR="00F25CEA" w:rsidRPr="008041CD" w:rsidRDefault="00F25CEA" w:rsidP="008041CD">
      <w:pPr>
        <w:spacing w:line="360" w:lineRule="auto"/>
        <w:jc w:val="both"/>
        <w:rPr>
          <w:rFonts w:ascii="Times New Roman" w:hAnsi="Times New Roman" w:cs="Times New Roman"/>
          <w:bCs/>
          <w:iCs/>
          <w:sz w:val="28"/>
          <w:szCs w:val="28"/>
        </w:rPr>
      </w:pPr>
      <w:r w:rsidRPr="008041CD">
        <w:rPr>
          <w:rFonts w:ascii="Times New Roman" w:hAnsi="Times New Roman" w:cs="Times New Roman"/>
          <w:i/>
          <w:iCs/>
          <w:sz w:val="28"/>
          <w:szCs w:val="28"/>
        </w:rPr>
        <w:t xml:space="preserve">       </w:t>
      </w:r>
      <w:r w:rsidRPr="008041CD">
        <w:rPr>
          <w:rFonts w:ascii="Times New Roman" w:hAnsi="Times New Roman" w:cs="Times New Roman"/>
          <w:b/>
          <w:bCs/>
          <w:i/>
          <w:iCs/>
          <w:sz w:val="28"/>
          <w:szCs w:val="28"/>
        </w:rPr>
        <w:t xml:space="preserve"> </w:t>
      </w:r>
      <w:r w:rsidRPr="008041CD">
        <w:rPr>
          <w:rFonts w:ascii="Times New Roman" w:hAnsi="Times New Roman" w:cs="Times New Roman"/>
          <w:bCs/>
          <w:iCs/>
          <w:sz w:val="28"/>
          <w:szCs w:val="28"/>
        </w:rPr>
        <w:t>Монастырь назван так в честь праздника Ризоположения. Сохранилась легенда о том, как два брата отправились в паломничество. Недалеко от города Назарета они остановились в доме, где хозяйка зажигала свечи перед ларцом. Братья спросили, что за святыня хранится в доме. Оказалось, хозяйка хранит ризу (одежду) самой Богородицы, которую та передала благочестивой девице из этого семейства. От Священной ризы происходили чудеса исцеления, поэтому вскоре её  перенесли в Константинополь и положили для поклонения в храме, учредив особый праздник Ризоположения.</w:t>
      </w:r>
    </w:p>
    <w:p w:rsidR="00F25CEA" w:rsidRPr="008041CD" w:rsidRDefault="00F25CEA" w:rsidP="008041CD">
      <w:pPr>
        <w:spacing w:line="360" w:lineRule="auto"/>
        <w:jc w:val="both"/>
        <w:rPr>
          <w:rFonts w:ascii="Times New Roman" w:hAnsi="Times New Roman" w:cs="Times New Roman"/>
          <w:bCs/>
          <w:iCs/>
          <w:sz w:val="28"/>
          <w:szCs w:val="28"/>
        </w:rPr>
      </w:pPr>
      <w:r w:rsidRPr="008041CD">
        <w:rPr>
          <w:rFonts w:ascii="Times New Roman" w:hAnsi="Times New Roman" w:cs="Times New Roman"/>
          <w:b/>
          <w:bCs/>
          <w:i/>
          <w:iCs/>
          <w:sz w:val="28"/>
          <w:szCs w:val="28"/>
        </w:rPr>
        <w:t xml:space="preserve">      </w:t>
      </w:r>
      <w:r w:rsidRPr="008041CD">
        <w:rPr>
          <w:rFonts w:ascii="Times New Roman" w:hAnsi="Times New Roman" w:cs="Times New Roman"/>
          <w:bCs/>
          <w:iCs/>
          <w:sz w:val="28"/>
          <w:szCs w:val="28"/>
        </w:rPr>
        <w:t>Все монастыри Суздаля жили по общежительному уставу, который установил Святой Сергий Радонежский. По этому уставу монахи должны «…собираться  для общей молитвы, ясти и пити во единой храмине и трудится на братскую нужу. А кто не работает, тот и не ест». Поэтому в каждом монастыре был собор для общих молитв, колокольня, трапезная, где монахи принимали пищу и жилые келейные постройки.</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Первоначально все постройки монастыря были деревянными, и только в </w:t>
      </w:r>
      <w:r w:rsidRPr="008041CD">
        <w:rPr>
          <w:rFonts w:ascii="Times New Roman" w:hAnsi="Times New Roman" w:cs="Times New Roman"/>
          <w:sz w:val="28"/>
          <w:szCs w:val="28"/>
          <w:lang w:val="en-AU"/>
        </w:rPr>
        <w:t>XVI</w:t>
      </w:r>
      <w:r w:rsidRPr="008041CD">
        <w:rPr>
          <w:rFonts w:ascii="Times New Roman" w:hAnsi="Times New Roman" w:cs="Times New Roman"/>
          <w:sz w:val="28"/>
          <w:szCs w:val="28"/>
        </w:rPr>
        <w:t xml:space="preserve"> веке строится из кирпича Ризоположенский собор (п). Храм сравнительно невелик. Стены собора делятся на три части, одна из которых - центральная  - имеет нарядный вход, украшенный полуколонками. Три барабана со шлемовидными главками венчают собор. С востока выступают алтарные полукружья.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После революции 17 года были закрыты все монастыри. В Ризоположенском соборе тогда разместили электростанцию, которая при работе повредила главы храма. Собор тогда выглядел, как простой дом (п. см. «Портфель экскурсовода», приложение 4, №2) и его пришлось потом реставрировать сотрудникам музея.</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b/>
          <w:bCs/>
          <w:i/>
          <w:iCs/>
          <w:sz w:val="28"/>
          <w:szCs w:val="28"/>
        </w:rPr>
        <w:t>(Остановка №14 – у Преподобенской колокольни)</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Самая высокая в городе, семидесятидвухметровая колокольня монастыря, была построена в память о победе над Наполеоном в </w:t>
      </w:r>
      <w:r w:rsidRPr="008041CD">
        <w:rPr>
          <w:rFonts w:ascii="Times New Roman" w:hAnsi="Times New Roman" w:cs="Times New Roman"/>
          <w:sz w:val="28"/>
          <w:szCs w:val="28"/>
          <w:lang w:val="en-AU"/>
        </w:rPr>
        <w:t>XIX</w:t>
      </w:r>
      <w:r w:rsidRPr="008041CD">
        <w:rPr>
          <w:rFonts w:ascii="Times New Roman" w:hAnsi="Times New Roman" w:cs="Times New Roman"/>
          <w:sz w:val="28"/>
          <w:szCs w:val="28"/>
        </w:rPr>
        <w:t xml:space="preserve"> веке (п). Деньги на эту постройку собирали все горожане. Не все колокольни имеют названия, но у этой есть имя: Преподобенская. Так постройка названа в честь суздальской святой - преподобной Евфросинии, прославившей своей благочестивой жизнью Ризположенский монастырь. Евфросиния была дочерью князя Михаила Черниговского, которого татары замучили в Орде за то, что он не отказался от христианской веры. Слава о подвижничестве монахини Евфросинии привлекала в монастырь богомольцев из многих мест. Евфросиния читала и объясняла им тексты Святого писания, наставляла на праведную жизнь. С именем этой суздальской святой связывают чудесное событие: во время нашествия хана Батыя Евфросиния не покинула монастырь, а молилась Богу о спасении своей обители. Татары так и не смогли приблизиться к этому месту, какая - то сила не пускала их (п.к.). Ризположенский монастырь - единственный в городе - тогда не был разграблен и сожжен. В конце своей праведной жизни Евфросиния была удостоена дара чудотворения: она могла исцелять немощных. После кончины около гробницы Евфросинии продолжались чудеса исцеления, и в </w:t>
      </w:r>
      <w:r w:rsidRPr="008041CD">
        <w:rPr>
          <w:rFonts w:ascii="Times New Roman" w:hAnsi="Times New Roman" w:cs="Times New Roman"/>
          <w:sz w:val="28"/>
          <w:szCs w:val="28"/>
          <w:lang w:val="en-AU"/>
        </w:rPr>
        <w:t>XVI</w:t>
      </w:r>
      <w:r w:rsidRPr="008041CD">
        <w:rPr>
          <w:rFonts w:ascii="Times New Roman" w:hAnsi="Times New Roman" w:cs="Times New Roman"/>
          <w:sz w:val="28"/>
          <w:szCs w:val="28"/>
        </w:rPr>
        <w:t xml:space="preserve"> веке она была признана святой.</w:t>
      </w:r>
    </w:p>
    <w:p w:rsidR="00F25CEA" w:rsidRPr="008041CD" w:rsidRDefault="00F25CEA" w:rsidP="008041CD">
      <w:pPr>
        <w:spacing w:line="360" w:lineRule="auto"/>
        <w:jc w:val="both"/>
        <w:rPr>
          <w:rFonts w:ascii="Times New Roman" w:hAnsi="Times New Roman" w:cs="Times New Roman"/>
          <w:iCs/>
          <w:sz w:val="28"/>
          <w:szCs w:val="28"/>
        </w:rPr>
      </w:pPr>
      <w:r w:rsidRPr="008041CD">
        <w:rPr>
          <w:rFonts w:ascii="Times New Roman" w:hAnsi="Times New Roman" w:cs="Times New Roman"/>
          <w:b/>
          <w:bCs/>
          <w:i/>
          <w:iCs/>
          <w:sz w:val="28"/>
          <w:szCs w:val="28"/>
        </w:rPr>
        <w:t>(Остановка №15– у Троицких ворот)</w:t>
      </w:r>
      <w:r w:rsidRPr="008041CD">
        <w:rPr>
          <w:rFonts w:ascii="Times New Roman" w:hAnsi="Times New Roman" w:cs="Times New Roman"/>
          <w:b/>
          <w:bCs/>
          <w:i/>
          <w:iCs/>
          <w:sz w:val="28"/>
          <w:szCs w:val="28"/>
        </w:rPr>
        <w:tab/>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В середине  стены монастыря сохранились небольшие Святые ворота (п). Покрытая деревянным лемехом главка ворот опирается на высокий барабан. В Суздале можно часто увидеть каменные храмы, главки которых покрыты осиновым лемехом. Осина не пропускает влагу и со временем приобретает красивый серебристый блеск.</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Святые ворота вели когда – то к месту, где стоял  храм редкой красоты - Троицкий собор (п). Он тоже не сохранился до наших дней, разрушенный  как и другие 13 храмов Суздаля, в послереволюционные годы (п. см. «Портфель экскурсовода», приложение 4, №3).</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Недалеко от собора находится сильно разрушенная Сретенская церковь </w:t>
      </w:r>
      <w:r w:rsidRPr="008041CD">
        <w:rPr>
          <w:rFonts w:ascii="Times New Roman" w:hAnsi="Times New Roman" w:cs="Times New Roman"/>
          <w:sz w:val="28"/>
          <w:szCs w:val="28"/>
          <w:lang w:val="en-US"/>
        </w:rPr>
        <w:t>XIX</w:t>
      </w:r>
      <w:r w:rsidRPr="008041CD">
        <w:rPr>
          <w:rFonts w:ascii="Times New Roman" w:hAnsi="Times New Roman" w:cs="Times New Roman"/>
          <w:sz w:val="28"/>
          <w:szCs w:val="28"/>
        </w:rPr>
        <w:t xml:space="preserve"> века. Ее облик сохранился на старых фотографиях  - это был очень красивый одноглавый храм (п. см. «Портфель экскурсовода», приложение 4, №4).</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b/>
          <w:bCs/>
          <w:i/>
          <w:iCs/>
          <w:sz w:val="28"/>
          <w:szCs w:val="28"/>
        </w:rPr>
        <w:t xml:space="preserve">(Остановка №16 – у выхода из Ризоположенского монастыря)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b/>
          <w:bCs/>
          <w:i/>
          <w:iCs/>
          <w:sz w:val="28"/>
          <w:szCs w:val="28"/>
        </w:rPr>
        <w:t xml:space="preserve">      </w:t>
      </w:r>
      <w:r w:rsidRPr="008041CD">
        <w:rPr>
          <w:rFonts w:ascii="Times New Roman" w:hAnsi="Times New Roman" w:cs="Times New Roman"/>
          <w:sz w:val="28"/>
          <w:szCs w:val="28"/>
        </w:rPr>
        <w:t xml:space="preserve">Вот опять мы попали на главную городскую улицу. Здесь обращает на себя внимание здание с колоннами - это богадельня для престарелых и немощных горожан, которую построил в </w:t>
      </w:r>
      <w:r w:rsidRPr="008041CD">
        <w:rPr>
          <w:rFonts w:ascii="Times New Roman" w:hAnsi="Times New Roman" w:cs="Times New Roman"/>
          <w:sz w:val="28"/>
          <w:szCs w:val="28"/>
          <w:lang w:val="en-AU"/>
        </w:rPr>
        <w:t>XIX</w:t>
      </w:r>
      <w:r w:rsidRPr="008041CD">
        <w:rPr>
          <w:rFonts w:ascii="Times New Roman" w:hAnsi="Times New Roman" w:cs="Times New Roman"/>
          <w:sz w:val="28"/>
          <w:szCs w:val="28"/>
        </w:rPr>
        <w:t xml:space="preserve"> веке на свои средства суздальский купец Блохин (п). Сейчас здесь находится художественно-реставрационное училище, готовящее художников-реставраторов по живописи, металлу, ткани.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Как же Суздалю удалось так хорошо сохранить свой древний облик? Это объясняется исторической судьбой города. В древности великий и значительный, город мог развить большое каменное строительство, а после </w:t>
      </w:r>
      <w:r w:rsidRPr="008041CD">
        <w:rPr>
          <w:rFonts w:ascii="Times New Roman" w:hAnsi="Times New Roman" w:cs="Times New Roman"/>
          <w:sz w:val="28"/>
          <w:szCs w:val="28"/>
          <w:lang w:val="en-AU"/>
        </w:rPr>
        <w:t>XIX</w:t>
      </w:r>
      <w:r w:rsidRPr="008041CD">
        <w:rPr>
          <w:rFonts w:ascii="Times New Roman" w:hAnsi="Times New Roman" w:cs="Times New Roman"/>
          <w:sz w:val="28"/>
          <w:szCs w:val="28"/>
        </w:rPr>
        <w:t xml:space="preserve"> века бурная жизнь в Суздале как - бы замерла. Была построена железная дорога из Москвы в Нижний Новгород и Суздаль остался в стороне от больших торговых путей. Не стало больших ярмарок, не развивалась промышленность. Но, кроме исторических причин, архитектурные памятники Суздаля обязаны своей сохранностью людям, взявшим на себя нелегкий труд по их защите и реставрации. Реставрационные работы в городе идут постоянно: древние постройки восстанавливаются, укрепляются. Охрана памятников требует большого труда, зато гости могут увидеть средневековый город во всей его древней красе. </w:t>
      </w:r>
    </w:p>
    <w:p w:rsidR="00F25CEA" w:rsidRPr="008041CD" w:rsidRDefault="00F25CEA" w:rsidP="008041CD">
      <w:pPr>
        <w:spacing w:line="360" w:lineRule="auto"/>
        <w:jc w:val="both"/>
        <w:rPr>
          <w:rFonts w:ascii="Times New Roman" w:hAnsi="Times New Roman" w:cs="Times New Roman"/>
          <w:iCs/>
          <w:sz w:val="28"/>
          <w:szCs w:val="28"/>
        </w:rPr>
      </w:pPr>
      <w:r w:rsidRPr="008041CD">
        <w:rPr>
          <w:rFonts w:ascii="Times New Roman" w:hAnsi="Times New Roman" w:cs="Times New Roman"/>
          <w:b/>
          <w:bCs/>
          <w:i/>
          <w:iCs/>
          <w:sz w:val="28"/>
          <w:szCs w:val="28"/>
        </w:rPr>
        <w:t xml:space="preserve">(Остановка №17 – напротив гостиницы «Николаевский посад»)                                           </w:t>
      </w:r>
      <w:r w:rsidRPr="008041CD">
        <w:rPr>
          <w:rFonts w:ascii="Times New Roman" w:hAnsi="Times New Roman" w:cs="Times New Roman"/>
          <w:sz w:val="28"/>
          <w:szCs w:val="28"/>
        </w:rPr>
        <w:t xml:space="preserve">                 </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sz w:val="28"/>
          <w:szCs w:val="28"/>
        </w:rPr>
        <w:t xml:space="preserve">         В Суздале нет крупных заводов и фабрик, город живет за счет туризма. На туристических объектах: в музее, гостиницах, ресторанах, сувенирных магазинах работает большинство жителей Суздаля, население которого составляет 12 тысяч человек. Туристический бизнес в Суздале продолжает развиваться. Еще барон Родшильд, посетивший Суздаль в 1965 году, сказал "Я богатый человек, но если бы мне дали Суздаль на несколько лет, я удвоил бы свое состояние".</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w:t>
      </w:r>
      <w:r w:rsidRPr="008041CD">
        <w:rPr>
          <w:rFonts w:ascii="Times New Roman" w:hAnsi="Times New Roman" w:cs="Times New Roman"/>
          <w:iCs/>
          <w:sz w:val="28"/>
          <w:szCs w:val="28"/>
        </w:rPr>
        <w:t xml:space="preserve">  </w:t>
      </w:r>
      <w:r w:rsidRPr="008041CD">
        <w:rPr>
          <w:rFonts w:ascii="Times New Roman" w:hAnsi="Times New Roman" w:cs="Times New Roman"/>
          <w:sz w:val="28"/>
          <w:szCs w:val="28"/>
        </w:rPr>
        <w:t xml:space="preserve"> В каких же домах суздальцы живут сейчас? В городе можно увидеть дома разных видов: деревянные одноэтажные на каменных подклетах, деревянные двухэтажные, двухэтажные, у которых низ каменный, а верх деревянный, а также каменные одноэтажные и двухэтажные дома. За чертой старого города выстроен большой микрорайон, где строятся дома со всеми удобствами. Но и эти современные постройки не превышают 3-х этажей. В Суздале не разрешается строительство высоких зданий. Почему? Такие здания помешали бы увидеть старый облик города, заслонив собой архитектурные памятники. В этом тоже необычность Суздаля - здесь виден каждый старинный храм, а в других городах они утонули в новой застройке. А еще чтобы сохранить тишину и покой старого города, весь транзитный транспорт объезжает Суздаль по специально построенной дороге.</w:t>
      </w:r>
    </w:p>
    <w:p w:rsidR="00F25CEA" w:rsidRPr="008041CD" w:rsidRDefault="00F25CEA" w:rsidP="008041CD">
      <w:pPr>
        <w:spacing w:line="360" w:lineRule="auto"/>
        <w:jc w:val="both"/>
        <w:rPr>
          <w:rFonts w:ascii="Times New Roman" w:hAnsi="Times New Roman" w:cs="Times New Roman"/>
          <w:i/>
          <w:iCs/>
          <w:sz w:val="28"/>
          <w:szCs w:val="28"/>
        </w:rPr>
      </w:pPr>
      <w:r w:rsidRPr="008041CD">
        <w:rPr>
          <w:rFonts w:ascii="Times New Roman" w:hAnsi="Times New Roman" w:cs="Times New Roman"/>
          <w:b/>
          <w:bCs/>
          <w:i/>
          <w:iCs/>
          <w:sz w:val="28"/>
          <w:szCs w:val="28"/>
        </w:rPr>
        <w:t>(Остановка №18– вид  на  Спасо – Ефимиев  монастырь  от парка Пожарского)</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У стен Спасо - Евфимиева монастыря  величественный и грозный вид (п). Сразу можно догадаться, что этот монастырь - мужской. Мощные его стены строились в </w:t>
      </w:r>
      <w:r w:rsidRPr="008041CD">
        <w:rPr>
          <w:rFonts w:ascii="Times New Roman" w:hAnsi="Times New Roman" w:cs="Times New Roman"/>
          <w:sz w:val="28"/>
          <w:szCs w:val="28"/>
          <w:lang w:val="en-AU"/>
        </w:rPr>
        <w:t>XVII</w:t>
      </w:r>
      <w:r w:rsidRPr="008041CD">
        <w:rPr>
          <w:rFonts w:ascii="Times New Roman" w:hAnsi="Times New Roman" w:cs="Times New Roman"/>
          <w:sz w:val="28"/>
          <w:szCs w:val="28"/>
        </w:rPr>
        <w:t xml:space="preserve"> веке - во время крестьянских восстаний и войны с польско-литовскими захватчиками. Стены имеют высоту от 8 до 10 метров и протяженность 1200 метров - больше километра. Стены с 12 - ю башнями окружали большую территорию, недаром древний суздальский историк сказал, что он «красуется, аки град»". На стенах видны отверстия - из них защитники монастыря могли отстреливаться от нападавших.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Монастырь был основан в </w:t>
      </w:r>
      <w:r w:rsidRPr="008041CD">
        <w:rPr>
          <w:rFonts w:ascii="Times New Roman" w:hAnsi="Times New Roman" w:cs="Times New Roman"/>
          <w:sz w:val="28"/>
          <w:szCs w:val="28"/>
          <w:lang w:val="en-AU"/>
        </w:rPr>
        <w:t>X</w:t>
      </w:r>
      <w:r w:rsidRPr="008041CD">
        <w:rPr>
          <w:rFonts w:ascii="Times New Roman" w:hAnsi="Times New Roman" w:cs="Times New Roman"/>
          <w:sz w:val="28"/>
          <w:szCs w:val="28"/>
          <w:lang w:val="de-DE"/>
        </w:rPr>
        <w:t>I</w:t>
      </w:r>
      <w:r w:rsidRPr="008041CD">
        <w:rPr>
          <w:rFonts w:ascii="Times New Roman" w:hAnsi="Times New Roman" w:cs="Times New Roman"/>
          <w:sz w:val="28"/>
          <w:szCs w:val="28"/>
          <w:lang w:val="en-AU"/>
        </w:rPr>
        <w:t>V</w:t>
      </w:r>
      <w:r w:rsidRPr="008041CD">
        <w:rPr>
          <w:rFonts w:ascii="Times New Roman" w:hAnsi="Times New Roman" w:cs="Times New Roman"/>
          <w:sz w:val="28"/>
          <w:szCs w:val="28"/>
        </w:rPr>
        <w:t xml:space="preserve"> веке как обитель Спаса, но потом стал называться Спасо - Евфимиевым в память о первом его настоятеле Евфимии. Настоятель  -  главное лицо в монастыре, который управляет жизнью обители и которому подчиняются все монахи. Евфимий управлял монастырем 52 года. За это время монастырь достиг большого богатства и известности. Сюда приезжали паломники со всех княжеств Руси, среди них были великие князья, цари, которые прибывали не с пустыми руками. В монастырь дарились дорогие вещи - книги и иконы в окладах из золота, серебра и драгоценных камней, церковная утварь, а также грамоты на владение землями. Настоятель Евфимий особенно славился своей скромной, благочестивой жизнью. Подобно Евфросинии, он исцелял больных своими молитвами, а после его смерти чудеса продолжали совершаться и у гробницы настоятеля. Евфимий был причислен к лику святых в </w:t>
      </w:r>
      <w:r w:rsidRPr="008041CD">
        <w:rPr>
          <w:rFonts w:ascii="Times New Roman" w:hAnsi="Times New Roman" w:cs="Times New Roman"/>
          <w:sz w:val="28"/>
          <w:szCs w:val="28"/>
          <w:lang w:val="en-AU"/>
        </w:rPr>
        <w:t>XVI</w:t>
      </w:r>
      <w:r w:rsidRPr="008041CD">
        <w:rPr>
          <w:rFonts w:ascii="Times New Roman" w:hAnsi="Times New Roman" w:cs="Times New Roman"/>
          <w:sz w:val="28"/>
          <w:szCs w:val="28"/>
        </w:rPr>
        <w:t xml:space="preserve"> веке. Как рассказывается в его "житии", святой и после смерти являлся людям, когда хотел вразумить их. По легенде, у одного суздальского купца тяжело заболел брат. В монастыре же монахи изготовляли целебный медовый квас, куда добавляли мед из пчельника, устроенного Евфимием. Купец, по просьбе брата пришел в монастырь и получил напиток. Но он не поверил в его чудесную силу, и томимый жаждой, выпил его. Брату же собрался принести обычный квас, купив его у торговки. Как только купец выпил квас, стало ему худо и привиделся ему старец в белых одеждах. Он упрекнул купца за сомнения и повелел просить исцеления себе и брату у гробницы святого Евфимия. После того, как братья вместе помолились, они получили выздоровление от своего недуга.</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В Спасо – Евфимиевом монастыре сейчас нет монахов, но он действует, как музей.  В настоящее время в Суздаль приезжает много туристов, как русских, так и зарубежных. За сохранение памятников древней культуры и за развитие туризма город удостоен почетной награды - международного приза "Золотое яблоко". В Суздале туристы посещают экспозиции музея, которых в настоящее время более 20-ти. Названия экспозиций говорят сами за себя: "Книга шести столетий", "Золотая кладовая", "История монастырей", "Старые иконы"  хранят и показывают бесценные сокровища суздальской древней культуры.</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b/>
          <w:bCs/>
          <w:i/>
          <w:iCs/>
          <w:sz w:val="28"/>
          <w:szCs w:val="28"/>
        </w:rPr>
        <w:t>(Остановка №19– напротив посадского дома и Смоленской церкви)</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Спасо - Евфимиев монастырь был одним из богатейших в России. Кроме земель с крепостными крестьянами он владел еще ремесленными слободами, в которых жили мастера. На одной такой слободе, на средства монастыря была построена в </w:t>
      </w:r>
      <w:r w:rsidRPr="008041CD">
        <w:rPr>
          <w:rFonts w:ascii="Times New Roman" w:hAnsi="Times New Roman" w:cs="Times New Roman"/>
          <w:sz w:val="28"/>
          <w:szCs w:val="28"/>
          <w:lang w:val="en-AU"/>
        </w:rPr>
        <w:t>XVII</w:t>
      </w:r>
      <w:r w:rsidRPr="008041CD">
        <w:rPr>
          <w:rFonts w:ascii="Times New Roman" w:hAnsi="Times New Roman" w:cs="Times New Roman"/>
          <w:sz w:val="28"/>
          <w:szCs w:val="28"/>
        </w:rPr>
        <w:t xml:space="preserve"> веке большая пятиглавая Смоленская церковь. Она была уже каменной в то время, когда на посаде все церкви были деревянными.  Рядом с ней построена зимняя церковь Симеона Столпника. Недалеко от монастырских стен построен небольшой и очень уютный каменный домик. Здесь жил в </w:t>
      </w:r>
      <w:r w:rsidRPr="008041CD">
        <w:rPr>
          <w:rFonts w:ascii="Times New Roman" w:hAnsi="Times New Roman" w:cs="Times New Roman"/>
          <w:sz w:val="28"/>
          <w:szCs w:val="28"/>
          <w:lang w:val="en-AU"/>
        </w:rPr>
        <w:t>XVII</w:t>
      </w:r>
      <w:r w:rsidRPr="008041CD">
        <w:rPr>
          <w:rFonts w:ascii="Times New Roman" w:hAnsi="Times New Roman" w:cs="Times New Roman"/>
          <w:sz w:val="28"/>
          <w:szCs w:val="28"/>
        </w:rPr>
        <w:t xml:space="preserve"> веке калашник, который пек хлеб и калачи для братии Спасо - Евфимиева монастыря. На втором этаже дома располагалась светелка, внизу была горница, а дверь под окнами вела в погреб. Посадский дом - редкий памятник жилой архитектуры в средневековом городе, где обычно все дома были деревянными.</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b/>
          <w:bCs/>
          <w:i/>
          <w:iCs/>
          <w:sz w:val="28"/>
          <w:szCs w:val="28"/>
        </w:rPr>
        <w:t>(Остановка №20 – в парке  у памятника Пожарскому)</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Спасо - Евфимиев монастырь известен еще и тем, что на его территории похоронен знаменитый полководец, герой русской земли Дмитрий Михайлович Пожарский, над его усыпальницей построена беломраморная часовня (п.к.), в парке, названном его именем, поставлен памятник (п). В Суздале именем Пожарского названа улица. Кто знает, чем прославился князь Пожарский? Уроженец Суздаля, Пожарский возглавил народное ополчение, которое освободило русскую землю от врагов - польских и литовских захватчиков. Еще в составе первого дворянского ополчения князь Пожарский пришел со своей дружиной на помощь жителям Москвы, восставшим против гнета иноземцев. Тяжело раненый в бою на Сретенке, Дмитрий Михайлович был отправлен в свою родовую суздальскую вотчину - село Мугреево. К тому времени в Нижнем Новгороде посадский староста Кузьма Минин собрал новое ополчение и командовать им призвали князя Пожарского. По словам летописца, этот выбор был сделан потому, что князь "честной муж, коему заобычно ратное дело". Народное ополчение, возглавляемое Дмитрием Пожарским, освободило Москву, Суздаль и всю русскую землю от врагов.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На берегах Оки волненье – народный гнев даёт ростки.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Готовит Минин ополченье, Пожарский поведёт полки.</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Из разных городов России шли в Нижний Новгород сыны</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И под знамёна боевые вставали в ратный строй они.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Кровопролитное сраженье на улицах Москвы – за Русь!</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И победило ополченье, и ликованье гонит грусть!</w:t>
      </w:r>
    </w:p>
    <w:p w:rsidR="00F25CEA" w:rsidRPr="008041CD" w:rsidRDefault="00F25CEA" w:rsidP="008041CD">
      <w:pPr>
        <w:spacing w:line="360" w:lineRule="auto"/>
        <w:jc w:val="both"/>
        <w:rPr>
          <w:rFonts w:ascii="Times New Roman" w:hAnsi="Times New Roman" w:cs="Times New Roman"/>
          <w:b/>
          <w:bCs/>
          <w:i/>
          <w:iCs/>
          <w:sz w:val="28"/>
          <w:szCs w:val="28"/>
        </w:rPr>
      </w:pPr>
      <w:r w:rsidRPr="008041CD">
        <w:rPr>
          <w:rFonts w:ascii="Times New Roman" w:hAnsi="Times New Roman" w:cs="Times New Roman"/>
          <w:b/>
          <w:bCs/>
          <w:i/>
          <w:iCs/>
          <w:sz w:val="28"/>
          <w:szCs w:val="28"/>
        </w:rPr>
        <w:t>(Остановка №21 – на берегу Каменки  напротив Покровского монастыря)</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Посмотрите, какой красивый вид! Суздальские мастера замечательно умели вписывать свои творения в окружение природы. На низком берегу реки был в </w:t>
      </w:r>
      <w:r w:rsidRPr="008041CD">
        <w:rPr>
          <w:rFonts w:ascii="Times New Roman" w:hAnsi="Times New Roman" w:cs="Times New Roman"/>
          <w:sz w:val="28"/>
          <w:szCs w:val="28"/>
          <w:lang w:val="en-AU"/>
        </w:rPr>
        <w:t>XIV</w:t>
      </w:r>
      <w:r w:rsidRPr="008041CD">
        <w:rPr>
          <w:rFonts w:ascii="Times New Roman" w:hAnsi="Times New Roman" w:cs="Times New Roman"/>
          <w:sz w:val="28"/>
          <w:szCs w:val="28"/>
        </w:rPr>
        <w:t xml:space="preserve"> веке основан Покровский женский монастырь (п). Праздник Покрова Богородицы отмечается осенью, когда выпадает первый снег и связан этот праздник с верой людей в то, что Богоматерь закрыла русскую землю своим покровом, защитив ее от врагов. О постройке монастыря рассказывает легенда: как-то князь Андрей Константинович плыл в ладье по Волге и на реке поднялась сильная буря. Князь, видя большую опасность, пообещал в случае своего спасения основать монастырь, посвященный заступничеству Богородицы. Князь спасся и сдержал обещание.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Но все каменные постройки, которые мы сейчас видим, были построены через 200 лет после основания монастыря. До </w:t>
      </w:r>
      <w:r w:rsidRPr="008041CD">
        <w:rPr>
          <w:rFonts w:ascii="Times New Roman" w:hAnsi="Times New Roman" w:cs="Times New Roman"/>
          <w:sz w:val="28"/>
          <w:szCs w:val="28"/>
          <w:lang w:val="en-AU"/>
        </w:rPr>
        <w:t>XVI</w:t>
      </w:r>
      <w:r w:rsidRPr="008041CD">
        <w:rPr>
          <w:rFonts w:ascii="Times New Roman" w:hAnsi="Times New Roman" w:cs="Times New Roman"/>
          <w:sz w:val="28"/>
          <w:szCs w:val="28"/>
        </w:rPr>
        <w:t xml:space="preserve"> века все в нем было деревянное. С высокого берега хорошо видны все монастырские постройки. В центре располагается трехглавый Покровский собор, окруженный галереей (п). Рядом с ним - звонница, которая соединена с храмом переходом (п). Обязательно в монастыре была трапезная церковь, куда монахи приходили на общую трапезу и молитву - есть у себя в келье строго запрещалось (п). Трапезная церковь Покровского монастыря похожа на простой дом, о том, что это храм, напоминает только маленькая главка. Вдоль монастырских стен видны деревянные домики (п). Это – монашеские кельи, в которых  жили в старину и сейчас живут монахини.</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В Покровский монастырь попадали знатные женщины из царских, княжеских, боярских семей. Они и их родственники жертвовали монастырю денежные суммы, дарили земли с крепостными крестьянами. К </w:t>
      </w:r>
      <w:r w:rsidRPr="008041CD">
        <w:rPr>
          <w:rFonts w:ascii="Times New Roman" w:hAnsi="Times New Roman" w:cs="Times New Roman"/>
          <w:sz w:val="28"/>
          <w:szCs w:val="28"/>
          <w:lang w:val="en-AU"/>
        </w:rPr>
        <w:t>XVII</w:t>
      </w:r>
      <w:r w:rsidRPr="008041CD">
        <w:rPr>
          <w:rFonts w:ascii="Times New Roman" w:hAnsi="Times New Roman" w:cs="Times New Roman"/>
          <w:sz w:val="28"/>
          <w:szCs w:val="28"/>
        </w:rPr>
        <w:t xml:space="preserve"> веку Покровский монастырь стал одним из самых богатых: он имел 7 тысяч душ крепостных крестьян (кроме женщин и детей, считались только мужчины), много пахотных земель, рыбные ловли, бобровые гоны, соляные варницы и много других угодий.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В Покровском монастыре прославилась чудесами исцеления Святая София, которая спасла свою обитель от поляков, которые хотели ограбить монастырь. Она, со свечёй в руке, привиделась полякам, когда они подошли к монастырю,  и «стала их жечь и палить». Испуганные поляки повернули коней. После революции монастырь закрыли, а  сейчас он снова стал действующим.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i/>
          <w:iCs/>
          <w:sz w:val="28"/>
          <w:szCs w:val="28"/>
        </w:rPr>
        <w:t xml:space="preserve">       </w:t>
      </w:r>
      <w:r w:rsidRPr="008041CD">
        <w:rPr>
          <w:rFonts w:ascii="Times New Roman" w:hAnsi="Times New Roman" w:cs="Times New Roman"/>
          <w:sz w:val="28"/>
          <w:szCs w:val="28"/>
        </w:rPr>
        <w:t xml:space="preserve">В древнем Суздале часто снимаются исторические фильмы. Здесь, на берегу, между двумя монастырями, снимались эпизоды фильмов «Андрей Рублёв», «Царь».  </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Среди просторов Ополья поднимаются сверкающие на солнце главы старинных церквей, шатры колоколен. Это – Суздаль, удивительный и красивый город, донёсший до наших дней свидетельство таланта русского народа. Закончить нашу экскурсию мне хотелось бы стихами суздальского поэта  Ивана Назарова.</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Мельницы, деревни, и полей простор</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За рекою древний суздальский собор.</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И всё башни, башни с крепостной стеной,</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За стеною – пашни – это город мой.</w:t>
      </w:r>
    </w:p>
    <w:p w:rsidR="00F25CEA" w:rsidRPr="008041CD" w:rsidRDefault="00F25CEA" w:rsidP="008041CD">
      <w:pPr>
        <w:spacing w:line="360" w:lineRule="auto"/>
        <w:jc w:val="both"/>
        <w:rPr>
          <w:rFonts w:ascii="Times New Roman" w:hAnsi="Times New Roman" w:cs="Times New Roman"/>
          <w:sz w:val="28"/>
          <w:szCs w:val="28"/>
        </w:rPr>
      </w:pPr>
      <w:r w:rsidRPr="008041CD">
        <w:rPr>
          <w:rFonts w:ascii="Times New Roman" w:hAnsi="Times New Roman" w:cs="Times New Roman"/>
          <w:sz w:val="28"/>
          <w:szCs w:val="28"/>
        </w:rPr>
        <w:t xml:space="preserve">    Мы не прощаемся с Суздалем, за один раз невозможно увидеть все его достопримечательности. Будем рады увидеть вас снова, а сейчас небольшая викторина.</w:t>
      </w:r>
    </w:p>
    <w:p w:rsidR="00F25CEA" w:rsidRPr="008041CD" w:rsidRDefault="00F25CEA" w:rsidP="008041CD">
      <w:pPr>
        <w:spacing w:line="360" w:lineRule="auto"/>
        <w:jc w:val="both"/>
        <w:rPr>
          <w:rFonts w:ascii="Times New Roman" w:hAnsi="Times New Roman" w:cs="Times New Roman"/>
          <w:sz w:val="28"/>
          <w:szCs w:val="28"/>
        </w:rPr>
      </w:pPr>
    </w:p>
    <w:p w:rsidR="00F25CEA" w:rsidRPr="008041CD" w:rsidRDefault="00F25CEA" w:rsidP="008041CD">
      <w:pPr>
        <w:spacing w:line="360" w:lineRule="auto"/>
        <w:jc w:val="both"/>
        <w:rPr>
          <w:rFonts w:ascii="Times New Roman" w:hAnsi="Times New Roman" w:cs="Times New Roman"/>
          <w:b/>
          <w:i/>
          <w:color w:val="000000"/>
          <w:sz w:val="28"/>
          <w:szCs w:val="28"/>
        </w:rPr>
      </w:pPr>
    </w:p>
    <w:sectPr w:rsidR="00F25CEA" w:rsidRPr="008041CD" w:rsidSect="008041CD">
      <w:headerReference w:type="even" r:id="rId62"/>
      <w:headerReference w:type="default" r:id="rId63"/>
      <w:footerReference w:type="even" r:id="rId64"/>
      <w:footerReference w:type="default" r:id="rId65"/>
      <w:headerReference w:type="first" r:id="rId66"/>
      <w:footerReference w:type="first" r:id="rId67"/>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13CA" w:rsidRDefault="003113CA" w:rsidP="008753BA">
      <w:pPr>
        <w:spacing w:after="0" w:line="240" w:lineRule="auto"/>
      </w:pPr>
      <w:r>
        <w:separator/>
      </w:r>
    </w:p>
  </w:endnote>
  <w:endnote w:type="continuationSeparator" w:id="0">
    <w:p w:rsidR="003113CA" w:rsidRDefault="003113CA" w:rsidP="008753B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3C8" w:rsidRDefault="009263C8">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37233"/>
      <w:docPartObj>
        <w:docPartGallery w:val="Page Numbers (Bottom of Page)"/>
        <w:docPartUnique/>
      </w:docPartObj>
    </w:sdtPr>
    <w:sdtContent>
      <w:p w:rsidR="009263C8" w:rsidRDefault="009263C8">
        <w:pPr>
          <w:pStyle w:val="a5"/>
        </w:pPr>
        <w:r>
          <w:t xml:space="preserve">                                                                                </w:t>
        </w:r>
        <w:r w:rsidR="00000062">
          <w:fldChar w:fldCharType="begin"/>
        </w:r>
        <w:r>
          <w:instrText xml:space="preserve"> PAGE   \* MERGEFORMAT </w:instrText>
        </w:r>
        <w:r w:rsidR="00000062">
          <w:fldChar w:fldCharType="separate"/>
        </w:r>
        <w:r w:rsidR="008041CD">
          <w:rPr>
            <w:noProof/>
          </w:rPr>
          <w:t>54</w:t>
        </w:r>
        <w:r w:rsidR="00000062">
          <w:rPr>
            <w:noProof/>
          </w:rPr>
          <w:fldChar w:fldCharType="end"/>
        </w:r>
      </w:p>
    </w:sdtContent>
  </w:sdt>
  <w:p w:rsidR="009263C8" w:rsidRDefault="009263C8">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3C8" w:rsidRDefault="009263C8">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13CA" w:rsidRDefault="003113CA" w:rsidP="008753BA">
      <w:pPr>
        <w:spacing w:after="0" w:line="240" w:lineRule="auto"/>
      </w:pPr>
      <w:r>
        <w:separator/>
      </w:r>
    </w:p>
  </w:footnote>
  <w:footnote w:type="continuationSeparator" w:id="0">
    <w:p w:rsidR="003113CA" w:rsidRDefault="003113CA" w:rsidP="008753B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3C8" w:rsidRDefault="009263C8">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3C8" w:rsidRDefault="009263C8">
    <w:pPr>
      <w:pStyle w:val="a3"/>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3C8" w:rsidRDefault="009263C8">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916698"/>
    <w:multiLevelType w:val="hybridMultilevel"/>
    <w:tmpl w:val="35101E96"/>
    <w:lvl w:ilvl="0" w:tplc="0419000F">
      <w:start w:val="1"/>
      <w:numFmt w:val="decimal"/>
      <w:lvlText w:val="%1."/>
      <w:lvlJc w:val="left"/>
      <w:pPr>
        <w:ind w:left="92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2CE4FDC"/>
    <w:multiLevelType w:val="hybridMultilevel"/>
    <w:tmpl w:val="FEEE73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77C089E"/>
    <w:multiLevelType w:val="hybridMultilevel"/>
    <w:tmpl w:val="D304CCAC"/>
    <w:lvl w:ilvl="0" w:tplc="7F10EA6C">
      <w:start w:val="1"/>
      <w:numFmt w:val="decimal"/>
      <w:lvlText w:val="%1."/>
      <w:lvlJc w:val="left"/>
      <w:pPr>
        <w:ind w:left="1804" w:hanging="109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6A8663B2"/>
    <w:multiLevelType w:val="hybridMultilevel"/>
    <w:tmpl w:val="1082A984"/>
    <w:lvl w:ilvl="0" w:tplc="0419000F">
      <w:start w:val="1"/>
      <w:numFmt w:val="decimal"/>
      <w:lvlText w:val="%1."/>
      <w:lvlJc w:val="left"/>
      <w:pPr>
        <w:ind w:left="778" w:hanging="360"/>
      </w:pPr>
      <w:rPr>
        <w:rFonts w:cs="Times New Roman"/>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ind w:left="2880" w:hanging="360"/>
      </w:pPr>
      <w:rPr>
        <w:rFonts w:cs="Times New Roman"/>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
  </w:num>
  <w:num w:numId="2">
    <w:abstractNumId w:val="0"/>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1356FC"/>
    <w:rsid w:val="00000062"/>
    <w:rsid w:val="000126C6"/>
    <w:rsid w:val="000829DA"/>
    <w:rsid w:val="00084BAB"/>
    <w:rsid w:val="000C62E1"/>
    <w:rsid w:val="000E4394"/>
    <w:rsid w:val="0012353D"/>
    <w:rsid w:val="001356FC"/>
    <w:rsid w:val="001A3CDF"/>
    <w:rsid w:val="001B4D61"/>
    <w:rsid w:val="001F3FFF"/>
    <w:rsid w:val="00290C70"/>
    <w:rsid w:val="00302135"/>
    <w:rsid w:val="003113CA"/>
    <w:rsid w:val="00321298"/>
    <w:rsid w:val="003310E9"/>
    <w:rsid w:val="00396482"/>
    <w:rsid w:val="003B71B1"/>
    <w:rsid w:val="003E3CB8"/>
    <w:rsid w:val="003E3E25"/>
    <w:rsid w:val="00401F52"/>
    <w:rsid w:val="004222A4"/>
    <w:rsid w:val="004B2F74"/>
    <w:rsid w:val="004E1D01"/>
    <w:rsid w:val="00530CCC"/>
    <w:rsid w:val="00594CFE"/>
    <w:rsid w:val="0059749E"/>
    <w:rsid w:val="005F2F10"/>
    <w:rsid w:val="0067687E"/>
    <w:rsid w:val="00680E1F"/>
    <w:rsid w:val="00681377"/>
    <w:rsid w:val="006C031B"/>
    <w:rsid w:val="00700D94"/>
    <w:rsid w:val="00735086"/>
    <w:rsid w:val="00743950"/>
    <w:rsid w:val="0076732C"/>
    <w:rsid w:val="00791F0C"/>
    <w:rsid w:val="007C46BB"/>
    <w:rsid w:val="007E2D66"/>
    <w:rsid w:val="00800890"/>
    <w:rsid w:val="008041CD"/>
    <w:rsid w:val="00850768"/>
    <w:rsid w:val="00870F8D"/>
    <w:rsid w:val="008753BA"/>
    <w:rsid w:val="00876759"/>
    <w:rsid w:val="008966B9"/>
    <w:rsid w:val="008B2702"/>
    <w:rsid w:val="008C5061"/>
    <w:rsid w:val="008E176E"/>
    <w:rsid w:val="009263C8"/>
    <w:rsid w:val="0093096E"/>
    <w:rsid w:val="009404FC"/>
    <w:rsid w:val="00952103"/>
    <w:rsid w:val="00987946"/>
    <w:rsid w:val="00994D8C"/>
    <w:rsid w:val="00A632AF"/>
    <w:rsid w:val="00A72D57"/>
    <w:rsid w:val="00A7356F"/>
    <w:rsid w:val="00B4063D"/>
    <w:rsid w:val="00BA7617"/>
    <w:rsid w:val="00BB41AA"/>
    <w:rsid w:val="00BB5FEA"/>
    <w:rsid w:val="00CB712A"/>
    <w:rsid w:val="00CD5275"/>
    <w:rsid w:val="00D01419"/>
    <w:rsid w:val="00D02690"/>
    <w:rsid w:val="00D71020"/>
    <w:rsid w:val="00DB4BF7"/>
    <w:rsid w:val="00DC09B0"/>
    <w:rsid w:val="00E23999"/>
    <w:rsid w:val="00EB1516"/>
    <w:rsid w:val="00F10F3A"/>
    <w:rsid w:val="00F16DBD"/>
    <w:rsid w:val="00F25CEA"/>
    <w:rsid w:val="00FA5B33"/>
    <w:rsid w:val="00FB391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4" type="connector" idref="#_x0000_s1029"/>
        <o:r id="V:Rule5" type="connector" idref="#_x0000_s1030"/>
        <o:r id="V:Rule6" type="connector"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56FC"/>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8753BA"/>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8753BA"/>
    <w:rPr>
      <w:rFonts w:eastAsiaTheme="minorEastAsia"/>
      <w:lang w:eastAsia="ru-RU"/>
    </w:rPr>
  </w:style>
  <w:style w:type="paragraph" w:styleId="a5">
    <w:name w:val="footer"/>
    <w:basedOn w:val="a"/>
    <w:link w:val="a6"/>
    <w:uiPriority w:val="99"/>
    <w:unhideWhenUsed/>
    <w:rsid w:val="008753BA"/>
    <w:pPr>
      <w:tabs>
        <w:tab w:val="center" w:pos="4677"/>
        <w:tab w:val="right" w:pos="9355"/>
      </w:tabs>
      <w:spacing w:after="0" w:line="240" w:lineRule="auto"/>
    </w:pPr>
  </w:style>
  <w:style w:type="character" w:customStyle="1" w:styleId="a6">
    <w:name w:val="Нижний колонтитул Знак"/>
    <w:basedOn w:val="a0"/>
    <w:link w:val="a5"/>
    <w:uiPriority w:val="99"/>
    <w:rsid w:val="008753BA"/>
    <w:rPr>
      <w:rFonts w:eastAsiaTheme="minorEastAsia"/>
      <w:lang w:eastAsia="ru-RU"/>
    </w:rPr>
  </w:style>
  <w:style w:type="paragraph" w:styleId="a7">
    <w:name w:val="List Paragraph"/>
    <w:basedOn w:val="a"/>
    <w:uiPriority w:val="99"/>
    <w:qFormat/>
    <w:rsid w:val="00F10F3A"/>
    <w:pPr>
      <w:ind w:left="720"/>
      <w:contextualSpacing/>
    </w:pPr>
  </w:style>
  <w:style w:type="paragraph" w:styleId="a8">
    <w:name w:val="Title"/>
    <w:basedOn w:val="a"/>
    <w:next w:val="a"/>
    <w:link w:val="a9"/>
    <w:uiPriority w:val="10"/>
    <w:qFormat/>
    <w:rsid w:val="00F10F3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F10F3A"/>
    <w:rPr>
      <w:rFonts w:asciiTheme="majorHAnsi" w:eastAsiaTheme="majorEastAsia" w:hAnsiTheme="majorHAnsi" w:cstheme="majorBidi"/>
      <w:color w:val="17365D" w:themeColor="text2" w:themeShade="BF"/>
      <w:spacing w:val="5"/>
      <w:kern w:val="28"/>
      <w:sz w:val="52"/>
      <w:szCs w:val="52"/>
      <w:lang w:eastAsia="ru-RU"/>
    </w:rPr>
  </w:style>
  <w:style w:type="character" w:styleId="aa">
    <w:name w:val="Hyperlink"/>
    <w:basedOn w:val="a0"/>
    <w:uiPriority w:val="99"/>
    <w:unhideWhenUsed/>
    <w:rsid w:val="00D02690"/>
    <w:rPr>
      <w:color w:val="0000FF" w:themeColor="hyperlink"/>
      <w:u w:val="single"/>
    </w:rPr>
  </w:style>
  <w:style w:type="paragraph" w:customStyle="1" w:styleId="1">
    <w:name w:val="Обычный1"/>
    <w:rsid w:val="001B4D61"/>
    <w:pPr>
      <w:spacing w:after="0"/>
    </w:pPr>
    <w:rPr>
      <w:rFonts w:ascii="Arial" w:eastAsia="Arial" w:hAnsi="Arial" w:cs="Arial"/>
      <w:color w:val="000000"/>
      <w:lang w:eastAsia="ru-RU"/>
    </w:rPr>
  </w:style>
  <w:style w:type="paragraph" w:styleId="ab">
    <w:name w:val="Balloon Text"/>
    <w:basedOn w:val="a"/>
    <w:link w:val="ac"/>
    <w:uiPriority w:val="99"/>
    <w:semiHidden/>
    <w:unhideWhenUsed/>
    <w:rsid w:val="001B4D61"/>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1B4D61"/>
    <w:rPr>
      <w:rFonts w:ascii="Tahoma" w:eastAsiaTheme="minorEastAsia" w:hAnsi="Tahoma" w:cs="Tahoma"/>
      <w:sz w:val="16"/>
      <w:szCs w:val="16"/>
      <w:lang w:eastAsia="ru-RU"/>
    </w:rPr>
  </w:style>
  <w:style w:type="character" w:customStyle="1" w:styleId="apple-converted-space">
    <w:name w:val="apple-converted-space"/>
    <w:basedOn w:val="a0"/>
    <w:rsid w:val="001B4D6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057625752">
      <w:bodyDiv w:val="1"/>
      <w:marLeft w:val="0"/>
      <w:marRight w:val="0"/>
      <w:marTop w:val="0"/>
      <w:marBottom w:val="0"/>
      <w:divBdr>
        <w:top w:val="none" w:sz="0" w:space="0" w:color="auto"/>
        <w:left w:val="none" w:sz="0" w:space="0" w:color="auto"/>
        <w:bottom w:val="none" w:sz="0" w:space="0" w:color="auto"/>
        <w:right w:val="none" w:sz="0" w:space="0" w:color="auto"/>
      </w:divBdr>
    </w:div>
    <w:div w:id="1341619358">
      <w:bodyDiv w:val="1"/>
      <w:marLeft w:val="0"/>
      <w:marRight w:val="0"/>
      <w:marTop w:val="0"/>
      <w:marBottom w:val="0"/>
      <w:divBdr>
        <w:top w:val="none" w:sz="0" w:space="0" w:color="auto"/>
        <w:left w:val="none" w:sz="0" w:space="0" w:color="auto"/>
        <w:bottom w:val="none" w:sz="0" w:space="0" w:color="auto"/>
        <w:right w:val="none" w:sz="0" w:space="0" w:color="auto"/>
      </w:divBdr>
    </w:div>
    <w:div w:id="1411537584">
      <w:bodyDiv w:val="1"/>
      <w:marLeft w:val="0"/>
      <w:marRight w:val="0"/>
      <w:marTop w:val="0"/>
      <w:marBottom w:val="0"/>
      <w:divBdr>
        <w:top w:val="none" w:sz="0" w:space="0" w:color="auto"/>
        <w:left w:val="none" w:sz="0" w:space="0" w:color="auto"/>
        <w:bottom w:val="none" w:sz="0" w:space="0" w:color="auto"/>
        <w:right w:val="none" w:sz="0" w:space="0" w:color="auto"/>
      </w:divBdr>
      <w:divsChild>
        <w:div w:id="1639067608">
          <w:marLeft w:val="0"/>
          <w:marRight w:val="0"/>
          <w:marTop w:val="0"/>
          <w:marBottom w:val="0"/>
          <w:divBdr>
            <w:top w:val="none" w:sz="0" w:space="0" w:color="auto"/>
            <w:left w:val="none" w:sz="0" w:space="0" w:color="auto"/>
            <w:bottom w:val="none" w:sz="0" w:space="0" w:color="auto"/>
            <w:right w:val="none" w:sz="0" w:space="0" w:color="auto"/>
          </w:divBdr>
        </w:div>
        <w:div w:id="2011986380">
          <w:marLeft w:val="0"/>
          <w:marRight w:val="0"/>
          <w:marTop w:val="0"/>
          <w:marBottom w:val="0"/>
          <w:divBdr>
            <w:top w:val="none" w:sz="0" w:space="0" w:color="auto"/>
            <w:left w:val="none" w:sz="0" w:space="0" w:color="auto"/>
            <w:bottom w:val="none" w:sz="0" w:space="0" w:color="auto"/>
            <w:right w:val="none" w:sz="0" w:space="0" w:color="auto"/>
          </w:divBdr>
        </w:div>
        <w:div w:id="741219896">
          <w:marLeft w:val="0"/>
          <w:marRight w:val="0"/>
          <w:marTop w:val="0"/>
          <w:marBottom w:val="0"/>
          <w:divBdr>
            <w:top w:val="none" w:sz="0" w:space="0" w:color="auto"/>
            <w:left w:val="none" w:sz="0" w:space="0" w:color="auto"/>
            <w:bottom w:val="none" w:sz="0" w:space="0" w:color="auto"/>
            <w:right w:val="none" w:sz="0" w:space="0" w:color="auto"/>
          </w:divBdr>
        </w:div>
        <w:div w:id="1787888358">
          <w:marLeft w:val="0"/>
          <w:marRight w:val="0"/>
          <w:marTop w:val="0"/>
          <w:marBottom w:val="0"/>
          <w:divBdr>
            <w:top w:val="none" w:sz="0" w:space="0" w:color="auto"/>
            <w:left w:val="none" w:sz="0" w:space="0" w:color="auto"/>
            <w:bottom w:val="none" w:sz="0" w:space="0" w:color="auto"/>
            <w:right w:val="none" w:sz="0" w:space="0" w:color="auto"/>
          </w:divBdr>
        </w:div>
        <w:div w:id="1174371819">
          <w:marLeft w:val="0"/>
          <w:marRight w:val="0"/>
          <w:marTop w:val="0"/>
          <w:marBottom w:val="0"/>
          <w:divBdr>
            <w:top w:val="none" w:sz="0" w:space="0" w:color="auto"/>
            <w:left w:val="none" w:sz="0" w:space="0" w:color="auto"/>
            <w:bottom w:val="none" w:sz="0" w:space="0" w:color="auto"/>
            <w:right w:val="none" w:sz="0" w:space="0" w:color="auto"/>
          </w:divBdr>
        </w:div>
        <w:div w:id="1574006580">
          <w:marLeft w:val="0"/>
          <w:marRight w:val="0"/>
          <w:marTop w:val="0"/>
          <w:marBottom w:val="0"/>
          <w:divBdr>
            <w:top w:val="none" w:sz="0" w:space="0" w:color="auto"/>
            <w:left w:val="none" w:sz="0" w:space="0" w:color="auto"/>
            <w:bottom w:val="none" w:sz="0" w:space="0" w:color="auto"/>
            <w:right w:val="none" w:sz="0" w:space="0" w:color="auto"/>
          </w:divBdr>
        </w:div>
        <w:div w:id="1051684529">
          <w:marLeft w:val="0"/>
          <w:marRight w:val="0"/>
          <w:marTop w:val="0"/>
          <w:marBottom w:val="0"/>
          <w:divBdr>
            <w:top w:val="none" w:sz="0" w:space="0" w:color="auto"/>
            <w:left w:val="none" w:sz="0" w:space="0" w:color="auto"/>
            <w:bottom w:val="none" w:sz="0" w:space="0" w:color="auto"/>
            <w:right w:val="none" w:sz="0" w:space="0" w:color="auto"/>
          </w:divBdr>
        </w:div>
        <w:div w:id="470633357">
          <w:marLeft w:val="0"/>
          <w:marRight w:val="0"/>
          <w:marTop w:val="0"/>
          <w:marBottom w:val="0"/>
          <w:divBdr>
            <w:top w:val="none" w:sz="0" w:space="0" w:color="auto"/>
            <w:left w:val="none" w:sz="0" w:space="0" w:color="auto"/>
            <w:bottom w:val="none" w:sz="0" w:space="0" w:color="auto"/>
            <w:right w:val="none" w:sz="0" w:space="0" w:color="auto"/>
          </w:divBdr>
        </w:div>
        <w:div w:id="285086600">
          <w:marLeft w:val="0"/>
          <w:marRight w:val="0"/>
          <w:marTop w:val="0"/>
          <w:marBottom w:val="0"/>
          <w:divBdr>
            <w:top w:val="none" w:sz="0" w:space="0" w:color="auto"/>
            <w:left w:val="none" w:sz="0" w:space="0" w:color="auto"/>
            <w:bottom w:val="none" w:sz="0" w:space="0" w:color="auto"/>
            <w:right w:val="none" w:sz="0" w:space="0" w:color="auto"/>
          </w:divBdr>
        </w:div>
        <w:div w:id="1420712435">
          <w:marLeft w:val="0"/>
          <w:marRight w:val="0"/>
          <w:marTop w:val="0"/>
          <w:marBottom w:val="0"/>
          <w:divBdr>
            <w:top w:val="none" w:sz="0" w:space="0" w:color="auto"/>
            <w:left w:val="none" w:sz="0" w:space="0" w:color="auto"/>
            <w:bottom w:val="none" w:sz="0" w:space="0" w:color="auto"/>
            <w:right w:val="none" w:sz="0" w:space="0" w:color="auto"/>
          </w:divBdr>
        </w:div>
        <w:div w:id="168182487">
          <w:marLeft w:val="0"/>
          <w:marRight w:val="0"/>
          <w:marTop w:val="0"/>
          <w:marBottom w:val="0"/>
          <w:divBdr>
            <w:top w:val="none" w:sz="0" w:space="0" w:color="auto"/>
            <w:left w:val="none" w:sz="0" w:space="0" w:color="auto"/>
            <w:bottom w:val="none" w:sz="0" w:space="0" w:color="auto"/>
            <w:right w:val="none" w:sz="0" w:space="0" w:color="auto"/>
          </w:divBdr>
          <w:divsChild>
            <w:div w:id="1928886197">
              <w:marLeft w:val="0"/>
              <w:marRight w:val="0"/>
              <w:marTop w:val="0"/>
              <w:marBottom w:val="0"/>
              <w:divBdr>
                <w:top w:val="none" w:sz="0" w:space="0" w:color="auto"/>
                <w:left w:val="none" w:sz="0" w:space="0" w:color="auto"/>
                <w:bottom w:val="none" w:sz="0" w:space="0" w:color="auto"/>
                <w:right w:val="none" w:sz="0" w:space="0" w:color="auto"/>
              </w:divBdr>
            </w:div>
            <w:div w:id="404760449">
              <w:marLeft w:val="0"/>
              <w:marRight w:val="0"/>
              <w:marTop w:val="0"/>
              <w:marBottom w:val="0"/>
              <w:divBdr>
                <w:top w:val="none" w:sz="0" w:space="0" w:color="auto"/>
                <w:left w:val="none" w:sz="0" w:space="0" w:color="auto"/>
                <w:bottom w:val="none" w:sz="0" w:space="0" w:color="auto"/>
                <w:right w:val="none" w:sz="0" w:space="0" w:color="auto"/>
              </w:divBdr>
            </w:div>
            <w:div w:id="46876779">
              <w:marLeft w:val="0"/>
              <w:marRight w:val="0"/>
              <w:marTop w:val="0"/>
              <w:marBottom w:val="0"/>
              <w:divBdr>
                <w:top w:val="none" w:sz="0" w:space="0" w:color="auto"/>
                <w:left w:val="none" w:sz="0" w:space="0" w:color="auto"/>
                <w:bottom w:val="none" w:sz="0" w:space="0" w:color="auto"/>
                <w:right w:val="none" w:sz="0" w:space="0" w:color="auto"/>
              </w:divBdr>
            </w:div>
            <w:div w:id="1380589267">
              <w:marLeft w:val="0"/>
              <w:marRight w:val="0"/>
              <w:marTop w:val="0"/>
              <w:marBottom w:val="0"/>
              <w:divBdr>
                <w:top w:val="none" w:sz="0" w:space="0" w:color="auto"/>
                <w:left w:val="none" w:sz="0" w:space="0" w:color="auto"/>
                <w:bottom w:val="none" w:sz="0" w:space="0" w:color="auto"/>
                <w:right w:val="none" w:sz="0" w:space="0" w:color="auto"/>
              </w:divBdr>
            </w:div>
            <w:div w:id="136532821">
              <w:marLeft w:val="0"/>
              <w:marRight w:val="0"/>
              <w:marTop w:val="0"/>
              <w:marBottom w:val="0"/>
              <w:divBdr>
                <w:top w:val="none" w:sz="0" w:space="0" w:color="auto"/>
                <w:left w:val="none" w:sz="0" w:space="0" w:color="auto"/>
                <w:bottom w:val="none" w:sz="0" w:space="0" w:color="auto"/>
                <w:right w:val="none" w:sz="0" w:space="0" w:color="auto"/>
              </w:divBdr>
            </w:div>
            <w:div w:id="144396442">
              <w:marLeft w:val="0"/>
              <w:marRight w:val="0"/>
              <w:marTop w:val="0"/>
              <w:marBottom w:val="0"/>
              <w:divBdr>
                <w:top w:val="none" w:sz="0" w:space="0" w:color="auto"/>
                <w:left w:val="none" w:sz="0" w:space="0" w:color="auto"/>
                <w:bottom w:val="none" w:sz="0" w:space="0" w:color="auto"/>
                <w:right w:val="none" w:sz="0" w:space="0" w:color="auto"/>
              </w:divBdr>
            </w:div>
            <w:div w:id="868179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148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learningapps.org/watch?v=p3pkz608301&#1048;&#1075;&#1088;&#1072;" TargetMode="External"/><Relationship Id="rId18" Type="http://schemas.openxmlformats.org/officeDocument/2006/relationships/hyperlink" Target="http://learningapps.org/watch?v=p24g33k0j01&#1048;&#1075;&#1088;&#1072;" TargetMode="External"/><Relationship Id="rId26" Type="http://schemas.openxmlformats.org/officeDocument/2006/relationships/hyperlink" Target="http://vm.ru/tv/2014/10/13/kruglij-stol-rabotat-na-publiku-sovremennij-ekskursovod-ne-dolzhen-bit-muzejnim-eksponatom-268002.html" TargetMode="External"/><Relationship Id="rId39" Type="http://schemas.openxmlformats.org/officeDocument/2006/relationships/image" Target="media/image10.png"/><Relationship Id="rId21" Type="http://schemas.openxmlformats.org/officeDocument/2006/relationships/hyperlink" Target="http://www.youtube.com/watch?v=9t55yOsaKzE" TargetMode="External"/><Relationship Id="rId34" Type="http://schemas.openxmlformats.org/officeDocument/2006/relationships/image" Target="media/image5.png"/><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image" Target="media/image26.png"/><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hyperlink" Target="http://learningapps.org/watch?v=pt9ivz4g201" TargetMode="External"/><Relationship Id="rId2" Type="http://schemas.openxmlformats.org/officeDocument/2006/relationships/styles" Target="styles.xml"/><Relationship Id="rId16" Type="http://schemas.openxmlformats.org/officeDocument/2006/relationships/hyperlink" Target="http://learningapps.org/watch?v=prcm4piw101&#1048;&#1075;&#1088;&#1072;" TargetMode="External"/><Relationship Id="rId29" Type="http://schemas.openxmlformats.org/officeDocument/2006/relationships/image" Target="media/image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learningapps.org/watch?v=pcwaw8c9t01&#1048;&#1075;&#1088;&#1072;" TargetMode="External"/><Relationship Id="rId24" Type="http://schemas.openxmlformats.org/officeDocument/2006/relationships/hyperlink" Target="http://www.youtube.com/watch?v=PrkdBB622Q8" TargetMode="External"/><Relationship Id="rId32" Type="http://schemas.openxmlformats.org/officeDocument/2006/relationships/image" Target="media/image3.png"/><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image" Target="media/image24.png"/><Relationship Id="rId58" Type="http://schemas.openxmlformats.org/officeDocument/2006/relationships/image" Target="media/image29.png"/><Relationship Id="rId66"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yperlink" Target="http://www.umapalata.com/uschool/expo/anastasiywlas/1653.html?LANG=RU&#1048;&#1075;&#1088;&#1072;" TargetMode="External"/><Relationship Id="rId23" Type="http://schemas.openxmlformats.org/officeDocument/2006/relationships/hyperlink" Target="http://topspb.tv/news/news60971/" TargetMode="External"/><Relationship Id="rId28" Type="http://schemas.openxmlformats.org/officeDocument/2006/relationships/hyperlink" Target="http://altapress.ru/story/100953" TargetMode="External"/><Relationship Id="rId36" Type="http://schemas.openxmlformats.org/officeDocument/2006/relationships/image" Target="media/image7.png"/><Relationship Id="rId49" Type="http://schemas.openxmlformats.org/officeDocument/2006/relationships/image" Target="media/image20.png"/><Relationship Id="rId57" Type="http://schemas.openxmlformats.org/officeDocument/2006/relationships/image" Target="media/image28.png"/><Relationship Id="rId61" Type="http://schemas.openxmlformats.org/officeDocument/2006/relationships/image" Target="media/image32.jpeg"/><Relationship Id="rId10" Type="http://schemas.openxmlformats.org/officeDocument/2006/relationships/hyperlink" Target="http://learningapps.org/display?v=p4ji44x8t01&#1048;&#1075;&#1088;&#1072;" TargetMode="External"/><Relationship Id="rId19" Type="http://schemas.openxmlformats.org/officeDocument/2006/relationships/hyperlink" Target="http://learningapps.org/watch?v=p149mpzdt01&#1048;&#1075;&#1088;&#1072;" TargetMode="External"/><Relationship Id="rId31" Type="http://schemas.openxmlformats.org/officeDocument/2006/relationships/hyperlink" Target="http://dodeti.vladimir.i-edu.ru/file.php/1339/Turisty.jpg" TargetMode="External"/><Relationship Id="rId44" Type="http://schemas.openxmlformats.org/officeDocument/2006/relationships/image" Target="media/image15.png"/><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www.umapalata.com/uschool/expo/anastasiywlas/1312.html?LANG=RU&#1048;&#1075;&#1088;&#1072;" TargetMode="External"/><Relationship Id="rId14" Type="http://schemas.openxmlformats.org/officeDocument/2006/relationships/hyperlink" Target="http://learningapps.org/watch?v=ps40995k301&#1048;&#1075;&#1088;&#1072;%20" TargetMode="External"/><Relationship Id="rId22" Type="http://schemas.openxmlformats.org/officeDocument/2006/relationships/hyperlink" Target="http://www.youtube.com/watch?v=f80wO2ZmG2U" TargetMode="External"/><Relationship Id="rId27" Type="http://schemas.openxmlformats.org/officeDocument/2006/relationships/hyperlink" Target="http://www.penzainform.ru/news/social/2014/02/28/16_penzenskih_shkolnikov_borolis_za_zvanie_luchshego_ekskursovoda.html" TargetMode="External"/><Relationship Id="rId30" Type="http://schemas.openxmlformats.org/officeDocument/2006/relationships/image" Target="media/image2.png"/><Relationship Id="rId35" Type="http://schemas.openxmlformats.org/officeDocument/2006/relationships/image" Target="media/image6.png"/><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hyperlink" Target="http://www.umapalata.com/uschool/expo/anastasiywlas/1297.html?LANG=RU" TargetMode="External"/><Relationship Id="rId51" Type="http://schemas.openxmlformats.org/officeDocument/2006/relationships/image" Target="media/image22.png"/><Relationship Id="rId3" Type="http://schemas.openxmlformats.org/officeDocument/2006/relationships/settings" Target="settings.xml"/><Relationship Id="rId12" Type="http://schemas.openxmlformats.org/officeDocument/2006/relationships/hyperlink" Target="http://www.umapalata.com/uschool/expo/anastasiywlas/1468.html?LANG=RU&#1048;&#1075;&#1088;&#1072;%20" TargetMode="External"/><Relationship Id="rId17" Type="http://schemas.openxmlformats.org/officeDocument/2006/relationships/hyperlink" Target="http://learningapps.org/watch?v=p6e2z6qj301&#1048;&#1075;&#1088;&#1072;" TargetMode="External"/><Relationship Id="rId25" Type="http://schemas.openxmlformats.org/officeDocument/2006/relationships/hyperlink" Target="http://career-navigator.podster.fm/17" TargetMode="External"/><Relationship Id="rId33" Type="http://schemas.openxmlformats.org/officeDocument/2006/relationships/image" Target="media/image4.png"/><Relationship Id="rId38" Type="http://schemas.openxmlformats.org/officeDocument/2006/relationships/image" Target="media/image9.png"/><Relationship Id="rId46" Type="http://schemas.openxmlformats.org/officeDocument/2006/relationships/image" Target="media/image17.png"/><Relationship Id="rId59" Type="http://schemas.openxmlformats.org/officeDocument/2006/relationships/image" Target="media/image30.png"/><Relationship Id="rId67" Type="http://schemas.openxmlformats.org/officeDocument/2006/relationships/footer" Target="footer3.xml"/><Relationship Id="rId20" Type="http://schemas.openxmlformats.org/officeDocument/2006/relationships/hyperlink" Target="http://www.youtube.com/watch?v=UEwkAIU-WhA" TargetMode="External"/><Relationship Id="rId41" Type="http://schemas.openxmlformats.org/officeDocument/2006/relationships/image" Target="media/image12.png"/><Relationship Id="rId54" Type="http://schemas.openxmlformats.org/officeDocument/2006/relationships/image" Target="media/image25.png"/><Relationship Id="rId62" Type="http://schemas.openxmlformats.org/officeDocument/2006/relationships/header" Target="header1.xml"/><Relationship Id="rId70"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318</TotalTime>
  <Pages>1</Pages>
  <Words>12105</Words>
  <Characters>69000</Characters>
  <Application>Microsoft Office Word</Application>
  <DocSecurity>0</DocSecurity>
  <Lines>575</Lines>
  <Paragraphs>161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80944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dc:creator>
  <cp:keywords/>
  <dc:description/>
  <cp:lastModifiedBy>Алекс</cp:lastModifiedBy>
  <cp:revision>42</cp:revision>
  <cp:lastPrinted>2015-12-24T09:46:00Z</cp:lastPrinted>
  <dcterms:created xsi:type="dcterms:W3CDTF">2015-02-08T06:05:00Z</dcterms:created>
  <dcterms:modified xsi:type="dcterms:W3CDTF">2017-01-07T08:40:00Z</dcterms:modified>
</cp:coreProperties>
</file>